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36CB" w14:textId="69E98DDD" w:rsidR="0074363E" w:rsidRPr="00AF725A" w:rsidRDefault="0074363E" w:rsidP="0074363E">
      <w:pPr>
        <w:jc w:val="center"/>
        <w:rPr>
          <w:sz w:val="28"/>
          <w:szCs w:val="28"/>
          <w:lang w:val="ru-RU"/>
        </w:rPr>
      </w:pPr>
      <w:r w:rsidRPr="00AF725A">
        <w:rPr>
          <w:color w:val="222222"/>
          <w:sz w:val="28"/>
          <w:szCs w:val="28"/>
          <w:lang w:val="ru-RU" w:eastAsia="ru-RU"/>
        </w:rPr>
        <w:t xml:space="preserve">Муниципальное бюджетное учреждение дополнительного образования </w:t>
      </w:r>
      <w:r w:rsidR="000D1A0D">
        <w:rPr>
          <w:color w:val="222222"/>
          <w:sz w:val="28"/>
          <w:szCs w:val="28"/>
          <w:lang w:val="ru-RU" w:eastAsia="ru-RU"/>
        </w:rPr>
        <w:t>«Ц</w:t>
      </w:r>
      <w:r w:rsidRPr="000A5B36">
        <w:rPr>
          <w:color w:val="222222"/>
          <w:sz w:val="28"/>
          <w:szCs w:val="28"/>
          <w:lang w:val="ru-RU" w:eastAsia="ru-RU"/>
        </w:rPr>
        <w:t>ентр</w:t>
      </w:r>
      <w:r w:rsidRPr="00AF725A">
        <w:rPr>
          <w:color w:val="222222"/>
          <w:sz w:val="28"/>
          <w:szCs w:val="28"/>
          <w:lang w:val="ru-RU" w:eastAsia="ru-RU"/>
        </w:rPr>
        <w:t xml:space="preserve"> детского творчества «Дагомыс» г. Сочи</w:t>
      </w:r>
    </w:p>
    <w:p w14:paraId="598ABECB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3AC662AA" w14:textId="77777777" w:rsidR="0074363E" w:rsidRDefault="0074363E" w:rsidP="0074363E">
      <w:pPr>
        <w:rPr>
          <w:sz w:val="28"/>
          <w:szCs w:val="28"/>
          <w:lang w:val="ru-RU"/>
        </w:rPr>
      </w:pPr>
    </w:p>
    <w:p w14:paraId="67C3E354" w14:textId="77777777" w:rsidR="0074363E" w:rsidRDefault="0074363E" w:rsidP="0074363E">
      <w:pPr>
        <w:rPr>
          <w:sz w:val="28"/>
          <w:szCs w:val="28"/>
          <w:lang w:val="ru-RU"/>
        </w:rPr>
      </w:pPr>
    </w:p>
    <w:p w14:paraId="60F509F8" w14:textId="77777777" w:rsidR="0074363E" w:rsidRDefault="0074363E" w:rsidP="0074363E">
      <w:pPr>
        <w:rPr>
          <w:sz w:val="28"/>
          <w:szCs w:val="28"/>
          <w:lang w:val="ru-RU"/>
        </w:rPr>
      </w:pPr>
    </w:p>
    <w:p w14:paraId="338C63FC" w14:textId="77777777" w:rsidR="0074363E" w:rsidRDefault="0074363E" w:rsidP="0074363E">
      <w:pPr>
        <w:rPr>
          <w:sz w:val="28"/>
          <w:szCs w:val="28"/>
          <w:lang w:val="ru-RU"/>
        </w:rPr>
      </w:pPr>
    </w:p>
    <w:p w14:paraId="2BE47BD0" w14:textId="77777777" w:rsidR="0074363E" w:rsidRDefault="0074363E" w:rsidP="0074363E">
      <w:pPr>
        <w:rPr>
          <w:sz w:val="28"/>
          <w:szCs w:val="28"/>
          <w:lang w:val="ru-RU"/>
        </w:rPr>
      </w:pPr>
    </w:p>
    <w:p w14:paraId="776E960D" w14:textId="77777777" w:rsidR="0074363E" w:rsidRDefault="0074363E" w:rsidP="0074363E">
      <w:pPr>
        <w:rPr>
          <w:sz w:val="28"/>
          <w:szCs w:val="28"/>
          <w:lang w:val="ru-RU"/>
        </w:rPr>
      </w:pPr>
    </w:p>
    <w:p w14:paraId="687F7977" w14:textId="77777777" w:rsidR="0074363E" w:rsidRDefault="0074363E" w:rsidP="0074363E">
      <w:pPr>
        <w:rPr>
          <w:sz w:val="28"/>
          <w:szCs w:val="28"/>
          <w:lang w:val="ru-RU"/>
        </w:rPr>
      </w:pPr>
    </w:p>
    <w:p w14:paraId="7D63B719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7574375C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067CB93D" w14:textId="5C54B989" w:rsidR="0074363E" w:rsidRPr="005A6D42" w:rsidRDefault="00834248" w:rsidP="0074363E">
      <w:pPr>
        <w:jc w:val="center"/>
        <w:rPr>
          <w:bCs/>
          <w:sz w:val="28"/>
          <w:szCs w:val="28"/>
          <w:lang w:val="ru-RU"/>
        </w:rPr>
      </w:pPr>
      <w:r w:rsidRPr="005A6D42">
        <w:rPr>
          <w:bCs/>
          <w:sz w:val="28"/>
          <w:szCs w:val="28"/>
          <w:lang w:val="ru-RU"/>
        </w:rPr>
        <w:t>Методическая разработка</w:t>
      </w:r>
      <w:r w:rsidR="00090A20">
        <w:rPr>
          <w:bCs/>
          <w:sz w:val="28"/>
          <w:szCs w:val="28"/>
          <w:lang w:val="ru-RU"/>
        </w:rPr>
        <w:t>:</w:t>
      </w:r>
    </w:p>
    <w:p w14:paraId="2D2828E6" w14:textId="0B7FDC6C" w:rsidR="000C7D99" w:rsidRPr="00020E90" w:rsidRDefault="00834248" w:rsidP="000C7D99">
      <w:pPr>
        <w:jc w:val="center"/>
        <w:rPr>
          <w:b/>
          <w:bCs/>
          <w:sz w:val="28"/>
          <w:szCs w:val="28"/>
          <w:lang w:val="ru-RU"/>
        </w:rPr>
      </w:pPr>
      <w:r w:rsidRPr="00020E90">
        <w:rPr>
          <w:b/>
          <w:bCs/>
          <w:sz w:val="28"/>
          <w:szCs w:val="28"/>
          <w:lang w:val="ru-RU"/>
        </w:rPr>
        <w:t>«</w:t>
      </w:r>
      <w:r w:rsidR="000C7D99" w:rsidRPr="00020E90">
        <w:rPr>
          <w:b/>
          <w:bCs/>
          <w:sz w:val="28"/>
          <w:szCs w:val="28"/>
          <w:lang w:val="ru-RU"/>
        </w:rPr>
        <w:t>Методические особенности обучения детей дошкольного возраста</w:t>
      </w:r>
    </w:p>
    <w:p w14:paraId="78B5C2B0" w14:textId="483BFB4B" w:rsidR="000C7D99" w:rsidRPr="00020E90" w:rsidRDefault="000C7D99" w:rsidP="000C7D99">
      <w:pPr>
        <w:jc w:val="center"/>
        <w:rPr>
          <w:b/>
          <w:bCs/>
          <w:sz w:val="28"/>
          <w:szCs w:val="28"/>
          <w:lang w:val="ru-RU"/>
        </w:rPr>
      </w:pPr>
      <w:r w:rsidRPr="00020E90">
        <w:rPr>
          <w:b/>
          <w:bCs/>
          <w:sz w:val="28"/>
          <w:szCs w:val="28"/>
          <w:lang w:val="ru-RU"/>
        </w:rPr>
        <w:t xml:space="preserve"> </w:t>
      </w:r>
      <w:r w:rsidR="007A78E9" w:rsidRPr="00020E90">
        <w:rPr>
          <w:b/>
          <w:bCs/>
          <w:sz w:val="28"/>
          <w:szCs w:val="28"/>
          <w:lang w:val="ru-RU"/>
        </w:rPr>
        <w:t>о</w:t>
      </w:r>
      <w:r w:rsidRPr="00020E90">
        <w:rPr>
          <w:b/>
          <w:bCs/>
          <w:sz w:val="28"/>
          <w:szCs w:val="28"/>
          <w:lang w:val="ru-RU"/>
        </w:rPr>
        <w:t>сновно</w:t>
      </w:r>
      <w:r w:rsidR="007A78E9" w:rsidRPr="00020E90">
        <w:rPr>
          <w:b/>
          <w:bCs/>
          <w:sz w:val="28"/>
          <w:szCs w:val="28"/>
          <w:lang w:val="ru-RU"/>
        </w:rPr>
        <w:t>му</w:t>
      </w:r>
      <w:r w:rsidRPr="00020E90">
        <w:rPr>
          <w:b/>
          <w:bCs/>
          <w:sz w:val="28"/>
          <w:szCs w:val="28"/>
          <w:lang w:val="ru-RU"/>
        </w:rPr>
        <w:t xml:space="preserve"> ход</w:t>
      </w:r>
      <w:r w:rsidR="007A78E9" w:rsidRPr="00020E90">
        <w:rPr>
          <w:b/>
          <w:bCs/>
          <w:sz w:val="28"/>
          <w:szCs w:val="28"/>
          <w:lang w:val="ru-RU"/>
        </w:rPr>
        <w:t>у</w:t>
      </w:r>
      <w:r w:rsidRPr="00020E90">
        <w:rPr>
          <w:b/>
          <w:bCs/>
          <w:sz w:val="28"/>
          <w:szCs w:val="28"/>
          <w:lang w:val="ru-RU"/>
        </w:rPr>
        <w:t xml:space="preserve"> кавказского танца</w:t>
      </w:r>
      <w:r w:rsidR="00834248" w:rsidRPr="00020E90">
        <w:rPr>
          <w:b/>
          <w:bCs/>
          <w:sz w:val="28"/>
          <w:szCs w:val="28"/>
          <w:lang w:val="ru-RU"/>
        </w:rPr>
        <w:t>»</w:t>
      </w:r>
    </w:p>
    <w:p w14:paraId="59E1A736" w14:textId="77777777" w:rsidR="004015A6" w:rsidRPr="00A65A1F" w:rsidRDefault="004015A6" w:rsidP="0074363E">
      <w:pPr>
        <w:jc w:val="center"/>
        <w:rPr>
          <w:sz w:val="32"/>
          <w:szCs w:val="32"/>
          <w:lang w:val="ru-RU"/>
        </w:rPr>
      </w:pPr>
    </w:p>
    <w:p w14:paraId="171F652F" w14:textId="77777777" w:rsidR="0074363E" w:rsidRPr="00A65A1F" w:rsidRDefault="0074363E" w:rsidP="0074363E">
      <w:pPr>
        <w:jc w:val="center"/>
        <w:rPr>
          <w:sz w:val="32"/>
          <w:szCs w:val="32"/>
          <w:lang w:val="ru-RU"/>
        </w:rPr>
      </w:pPr>
    </w:p>
    <w:p w14:paraId="2A796EA7" w14:textId="77777777" w:rsidR="0074363E" w:rsidRDefault="0074363E" w:rsidP="0074363E">
      <w:pPr>
        <w:rPr>
          <w:sz w:val="28"/>
          <w:szCs w:val="28"/>
          <w:lang w:val="ru-RU"/>
        </w:rPr>
      </w:pPr>
    </w:p>
    <w:p w14:paraId="0F96C773" w14:textId="77777777" w:rsidR="0074363E" w:rsidRDefault="0074363E" w:rsidP="0074363E">
      <w:pPr>
        <w:rPr>
          <w:sz w:val="28"/>
          <w:szCs w:val="28"/>
          <w:lang w:val="ru-RU"/>
        </w:rPr>
      </w:pPr>
    </w:p>
    <w:p w14:paraId="266E44E5" w14:textId="77777777" w:rsidR="0074363E" w:rsidRDefault="0074363E" w:rsidP="0074363E">
      <w:pPr>
        <w:rPr>
          <w:sz w:val="28"/>
          <w:szCs w:val="28"/>
          <w:lang w:val="ru-RU"/>
        </w:rPr>
      </w:pPr>
    </w:p>
    <w:p w14:paraId="6F55CEEB" w14:textId="77777777" w:rsidR="0074363E" w:rsidRDefault="0074363E" w:rsidP="0074363E">
      <w:pPr>
        <w:rPr>
          <w:sz w:val="28"/>
          <w:szCs w:val="28"/>
          <w:lang w:val="ru-RU"/>
        </w:rPr>
      </w:pPr>
    </w:p>
    <w:p w14:paraId="49F00362" w14:textId="77777777" w:rsidR="0074363E" w:rsidRDefault="0074363E" w:rsidP="0074363E">
      <w:pPr>
        <w:rPr>
          <w:sz w:val="28"/>
          <w:szCs w:val="28"/>
          <w:lang w:val="ru-RU"/>
        </w:rPr>
      </w:pPr>
    </w:p>
    <w:p w14:paraId="17BEA3BD" w14:textId="77777777" w:rsidR="0074363E" w:rsidRDefault="0074363E" w:rsidP="0074363E">
      <w:pPr>
        <w:rPr>
          <w:sz w:val="28"/>
          <w:szCs w:val="28"/>
          <w:lang w:val="ru-RU"/>
        </w:rPr>
      </w:pPr>
    </w:p>
    <w:p w14:paraId="079C5B09" w14:textId="77777777" w:rsidR="0074363E" w:rsidRPr="00884969" w:rsidRDefault="0074363E" w:rsidP="0074363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1C183C">
        <w:rPr>
          <w:sz w:val="28"/>
          <w:szCs w:val="28"/>
          <w:lang w:val="ru-RU"/>
        </w:rPr>
        <w:t>Составила:</w:t>
      </w:r>
    </w:p>
    <w:p w14:paraId="145D25CA" w14:textId="61D97B26" w:rsidR="0074363E" w:rsidRPr="009350E8" w:rsidRDefault="0074363E" w:rsidP="0074363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0C7D9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едагог дополнительного образования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Устян</w:t>
      </w:r>
      <w:proofErr w:type="spellEnd"/>
      <w:r>
        <w:rPr>
          <w:sz w:val="28"/>
          <w:szCs w:val="28"/>
          <w:lang w:val="ru-RU"/>
        </w:rPr>
        <w:t xml:space="preserve"> Анжела </w:t>
      </w:r>
      <w:proofErr w:type="spellStart"/>
      <w:r>
        <w:rPr>
          <w:sz w:val="28"/>
          <w:szCs w:val="28"/>
          <w:lang w:val="ru-RU"/>
        </w:rPr>
        <w:t>Аршаковна</w:t>
      </w:r>
      <w:proofErr w:type="spellEnd"/>
    </w:p>
    <w:p w14:paraId="547F6EBA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37C7C630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060AF981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6E128A13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5847EE4A" w14:textId="77777777" w:rsidR="0074363E" w:rsidRDefault="0074363E" w:rsidP="0074363E">
      <w:pPr>
        <w:jc w:val="center"/>
        <w:rPr>
          <w:sz w:val="28"/>
          <w:szCs w:val="28"/>
          <w:lang w:val="ru-RU"/>
        </w:rPr>
      </w:pPr>
    </w:p>
    <w:p w14:paraId="5A8D8298" w14:textId="77777777" w:rsidR="0074363E" w:rsidRDefault="0074363E" w:rsidP="0074363E">
      <w:pPr>
        <w:rPr>
          <w:sz w:val="28"/>
          <w:szCs w:val="28"/>
          <w:lang w:val="ru-RU"/>
        </w:rPr>
      </w:pPr>
    </w:p>
    <w:p w14:paraId="01D7E8C6" w14:textId="77777777" w:rsidR="0074363E" w:rsidRDefault="0074363E" w:rsidP="0074363E">
      <w:pPr>
        <w:rPr>
          <w:sz w:val="28"/>
          <w:szCs w:val="28"/>
          <w:lang w:val="ru-RU"/>
        </w:rPr>
      </w:pPr>
    </w:p>
    <w:p w14:paraId="5309A874" w14:textId="77777777" w:rsidR="0074363E" w:rsidRDefault="0074363E" w:rsidP="0074363E">
      <w:pPr>
        <w:rPr>
          <w:sz w:val="28"/>
          <w:szCs w:val="28"/>
          <w:lang w:val="ru-RU"/>
        </w:rPr>
      </w:pPr>
    </w:p>
    <w:p w14:paraId="349050A5" w14:textId="77777777" w:rsidR="0074363E" w:rsidRDefault="0074363E" w:rsidP="0074363E">
      <w:pPr>
        <w:rPr>
          <w:sz w:val="28"/>
          <w:szCs w:val="28"/>
          <w:lang w:val="ru-RU"/>
        </w:rPr>
      </w:pPr>
    </w:p>
    <w:p w14:paraId="1F72A701" w14:textId="77777777" w:rsidR="0074363E" w:rsidRDefault="0074363E" w:rsidP="0074363E">
      <w:pPr>
        <w:rPr>
          <w:sz w:val="28"/>
          <w:szCs w:val="28"/>
          <w:lang w:val="ru-RU"/>
        </w:rPr>
      </w:pPr>
    </w:p>
    <w:p w14:paraId="0C7D9BC5" w14:textId="77777777" w:rsidR="0074363E" w:rsidRDefault="0074363E" w:rsidP="0074363E">
      <w:pPr>
        <w:rPr>
          <w:sz w:val="28"/>
          <w:szCs w:val="28"/>
          <w:lang w:val="ru-RU"/>
        </w:rPr>
      </w:pPr>
    </w:p>
    <w:p w14:paraId="49CD9634" w14:textId="77777777" w:rsidR="0074363E" w:rsidRDefault="0074363E" w:rsidP="0074363E">
      <w:pPr>
        <w:rPr>
          <w:sz w:val="28"/>
          <w:szCs w:val="28"/>
          <w:lang w:val="ru-RU"/>
        </w:rPr>
      </w:pPr>
    </w:p>
    <w:p w14:paraId="6F082739" w14:textId="77777777" w:rsidR="0074363E" w:rsidRDefault="0074363E" w:rsidP="0074363E">
      <w:pPr>
        <w:rPr>
          <w:sz w:val="28"/>
          <w:szCs w:val="28"/>
          <w:lang w:val="ru-RU"/>
        </w:rPr>
      </w:pPr>
    </w:p>
    <w:p w14:paraId="26D5A9D9" w14:textId="5145447D" w:rsidR="0074363E" w:rsidRDefault="0074363E" w:rsidP="0074363E">
      <w:pPr>
        <w:ind w:firstLine="0"/>
        <w:rPr>
          <w:sz w:val="28"/>
          <w:szCs w:val="28"/>
          <w:lang w:val="ru-RU"/>
        </w:rPr>
      </w:pPr>
    </w:p>
    <w:p w14:paraId="696160C6" w14:textId="77777777" w:rsidR="00FF6FFB" w:rsidRDefault="00FF6FFB" w:rsidP="0074363E">
      <w:pPr>
        <w:ind w:firstLine="0"/>
        <w:rPr>
          <w:sz w:val="28"/>
          <w:szCs w:val="28"/>
          <w:lang w:val="ru-RU"/>
        </w:rPr>
      </w:pPr>
    </w:p>
    <w:p w14:paraId="06818D2A" w14:textId="77777777" w:rsidR="0074363E" w:rsidRDefault="0074363E" w:rsidP="0074363E">
      <w:pPr>
        <w:ind w:firstLine="0"/>
        <w:rPr>
          <w:sz w:val="28"/>
          <w:szCs w:val="28"/>
          <w:lang w:val="ru-RU"/>
        </w:rPr>
      </w:pPr>
    </w:p>
    <w:p w14:paraId="39CCA958" w14:textId="2D09CC70" w:rsidR="00FF6FFB" w:rsidRDefault="0074363E" w:rsidP="00103E0D">
      <w:pPr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Сочи, 2022 г</w:t>
      </w:r>
      <w:r w:rsidR="002D0DFF">
        <w:rPr>
          <w:sz w:val="28"/>
          <w:szCs w:val="28"/>
          <w:lang w:val="ru-RU"/>
        </w:rPr>
        <w:t>.</w:t>
      </w:r>
      <w:r w:rsidR="00FF6FFB">
        <w:rPr>
          <w:sz w:val="28"/>
          <w:szCs w:val="28"/>
          <w:lang w:val="ru-RU"/>
        </w:rPr>
        <w:br w:type="page"/>
      </w:r>
    </w:p>
    <w:p w14:paraId="0DE8DDB8" w14:textId="77777777" w:rsidR="003E1648" w:rsidRDefault="003E1648" w:rsidP="0038538F">
      <w:pPr>
        <w:spacing w:before="120"/>
        <w:ind w:firstLine="0"/>
        <w:jc w:val="center"/>
        <w:rPr>
          <w:b/>
          <w:sz w:val="28"/>
          <w:szCs w:val="28"/>
          <w:lang w:val="ru-RU"/>
        </w:rPr>
      </w:pPr>
      <w:r w:rsidRPr="00FF6FFB">
        <w:rPr>
          <w:b/>
          <w:sz w:val="28"/>
          <w:szCs w:val="28"/>
          <w:lang w:val="ru-RU"/>
        </w:rPr>
        <w:lastRenderedPageBreak/>
        <w:t>Оглавление</w:t>
      </w:r>
    </w:p>
    <w:p w14:paraId="0ADF7F36" w14:textId="77777777" w:rsidR="00523221" w:rsidRPr="00FF6FFB" w:rsidRDefault="00523221" w:rsidP="00FF6FFB">
      <w:pPr>
        <w:spacing w:before="120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3221" w14:paraId="16AC14D5" w14:textId="77777777" w:rsidTr="00781E97">
        <w:tc>
          <w:tcPr>
            <w:tcW w:w="675" w:type="dxa"/>
          </w:tcPr>
          <w:p w14:paraId="5EA0580D" w14:textId="3B1FED58" w:rsidR="00523221" w:rsidRPr="003858D0" w:rsidRDefault="00523221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3858D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938" w:type="dxa"/>
          </w:tcPr>
          <w:p w14:paraId="7D593AE4" w14:textId="77777777" w:rsidR="00523221" w:rsidRDefault="00523221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523221">
              <w:rPr>
                <w:sz w:val="28"/>
                <w:szCs w:val="28"/>
                <w:lang w:val="ru-RU"/>
              </w:rPr>
              <w:t>Пояснительная записка</w:t>
            </w:r>
          </w:p>
          <w:p w14:paraId="485EC96F" w14:textId="66F870FC" w:rsidR="003858D0" w:rsidRPr="003858D0" w:rsidRDefault="003858D0" w:rsidP="003858D0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</w:tcPr>
          <w:p w14:paraId="77627193" w14:textId="7CA1884D" w:rsidR="00523221" w:rsidRDefault="005A6D42" w:rsidP="003858D0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81E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</w:t>
            </w:r>
            <w:r w:rsidR="003858D0">
              <w:rPr>
                <w:sz w:val="28"/>
                <w:szCs w:val="28"/>
                <w:lang w:val="ru-RU"/>
              </w:rPr>
              <w:t xml:space="preserve"> </w:t>
            </w:r>
            <w:r w:rsidR="00523221" w:rsidRPr="00523221">
              <w:rPr>
                <w:sz w:val="28"/>
                <w:szCs w:val="28"/>
                <w:lang w:val="ru-RU"/>
              </w:rPr>
              <w:t>стр.</w:t>
            </w:r>
          </w:p>
        </w:tc>
      </w:tr>
      <w:tr w:rsidR="003858D0" w14:paraId="6276A4C0" w14:textId="77777777" w:rsidTr="00781E97">
        <w:tc>
          <w:tcPr>
            <w:tcW w:w="675" w:type="dxa"/>
          </w:tcPr>
          <w:p w14:paraId="62A7EFBE" w14:textId="5596CE7D" w:rsidR="003858D0" w:rsidRP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938" w:type="dxa"/>
          </w:tcPr>
          <w:p w14:paraId="03EFCF68" w14:textId="77777777" w:rsidR="003858D0" w:rsidRPr="00523221" w:rsidRDefault="003858D0" w:rsidP="003858D0">
            <w:pPr>
              <w:pStyle w:val="a3"/>
              <w:ind w:left="0" w:firstLine="0"/>
              <w:rPr>
                <w:b/>
                <w:bCs/>
                <w:sz w:val="28"/>
                <w:szCs w:val="28"/>
                <w:lang w:val="ru-RU"/>
              </w:rPr>
            </w:pPr>
            <w:r w:rsidRPr="00523221">
              <w:rPr>
                <w:sz w:val="28"/>
                <w:szCs w:val="28"/>
                <w:lang w:val="ru-RU"/>
              </w:rPr>
              <w:t xml:space="preserve">Методические рекомендации по организации и проведению </w:t>
            </w:r>
          </w:p>
          <w:p w14:paraId="63352F9E" w14:textId="485DADA3" w:rsid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523221">
              <w:rPr>
                <w:sz w:val="28"/>
                <w:szCs w:val="28"/>
                <w:lang w:val="ru-RU"/>
              </w:rPr>
              <w:t xml:space="preserve">занятий </w:t>
            </w:r>
            <w:r w:rsidR="005A6D42">
              <w:rPr>
                <w:sz w:val="28"/>
                <w:szCs w:val="28"/>
                <w:lang w:val="ru-RU"/>
              </w:rPr>
              <w:t xml:space="preserve">по </w:t>
            </w:r>
            <w:r w:rsidRPr="00523221">
              <w:rPr>
                <w:sz w:val="28"/>
                <w:szCs w:val="28"/>
                <w:lang w:val="ru-RU"/>
              </w:rPr>
              <w:t>тем</w:t>
            </w:r>
            <w:r w:rsidR="005A6D42">
              <w:rPr>
                <w:sz w:val="28"/>
                <w:szCs w:val="28"/>
                <w:lang w:val="ru-RU"/>
              </w:rPr>
              <w:t>е</w:t>
            </w:r>
            <w:r w:rsidRPr="00523221">
              <w:rPr>
                <w:sz w:val="28"/>
                <w:szCs w:val="28"/>
                <w:lang w:val="ru-RU"/>
              </w:rPr>
              <w:t xml:space="preserve"> «Основной ход кавказского танца»</w:t>
            </w:r>
          </w:p>
          <w:p w14:paraId="5FA526FC" w14:textId="21F4724B" w:rsidR="003858D0" w:rsidRPr="003858D0" w:rsidRDefault="003858D0" w:rsidP="003858D0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</w:tcPr>
          <w:p w14:paraId="43D5DEB4" w14:textId="77777777" w:rsid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</w:p>
          <w:p w14:paraId="5DD57F04" w14:textId="5BF6E0F1" w:rsidR="003858D0" w:rsidRDefault="005A6D42" w:rsidP="003858D0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81E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</w:t>
            </w:r>
            <w:r w:rsidR="003858D0">
              <w:rPr>
                <w:sz w:val="28"/>
                <w:szCs w:val="28"/>
                <w:lang w:val="ru-RU"/>
              </w:rPr>
              <w:t xml:space="preserve"> </w:t>
            </w:r>
            <w:r w:rsidR="003858D0" w:rsidRPr="00EE42A6">
              <w:rPr>
                <w:sz w:val="28"/>
                <w:szCs w:val="28"/>
                <w:lang w:val="ru-RU"/>
              </w:rPr>
              <w:t>стр.</w:t>
            </w:r>
          </w:p>
        </w:tc>
      </w:tr>
      <w:tr w:rsidR="003858D0" w14:paraId="2FC54CF6" w14:textId="77777777" w:rsidTr="00781E97">
        <w:tc>
          <w:tcPr>
            <w:tcW w:w="675" w:type="dxa"/>
          </w:tcPr>
          <w:p w14:paraId="7C9B53F4" w14:textId="21D612D0" w:rsidR="003858D0" w:rsidRP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3858D0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7938" w:type="dxa"/>
          </w:tcPr>
          <w:p w14:paraId="0A70A4BB" w14:textId="77777777" w:rsid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FF6FFB">
              <w:rPr>
                <w:sz w:val="28"/>
                <w:szCs w:val="28"/>
                <w:lang w:val="ru-RU"/>
              </w:rPr>
              <w:t>Отличие мужского и женского танца</w:t>
            </w:r>
          </w:p>
          <w:p w14:paraId="6DF0C1A8" w14:textId="7F3CAB27" w:rsidR="003858D0" w:rsidRPr="003858D0" w:rsidRDefault="003858D0" w:rsidP="003858D0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</w:tcPr>
          <w:p w14:paraId="48423A59" w14:textId="292057D7" w:rsidR="003858D0" w:rsidRDefault="00481DFF" w:rsidP="00481DFF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81E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</w:t>
            </w:r>
            <w:r w:rsidR="003858D0">
              <w:rPr>
                <w:sz w:val="28"/>
                <w:szCs w:val="28"/>
                <w:lang w:val="ru-RU"/>
              </w:rPr>
              <w:t xml:space="preserve"> </w:t>
            </w:r>
            <w:r w:rsidR="003858D0" w:rsidRPr="00EE42A6">
              <w:rPr>
                <w:sz w:val="28"/>
                <w:szCs w:val="28"/>
                <w:lang w:val="ru-RU"/>
              </w:rPr>
              <w:t>стр.</w:t>
            </w:r>
          </w:p>
        </w:tc>
      </w:tr>
      <w:tr w:rsidR="003858D0" w14:paraId="33F82DC2" w14:textId="77777777" w:rsidTr="00781E97">
        <w:tc>
          <w:tcPr>
            <w:tcW w:w="675" w:type="dxa"/>
          </w:tcPr>
          <w:p w14:paraId="3F265109" w14:textId="2C9C800B" w:rsidR="003858D0" w:rsidRP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3858D0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7938" w:type="dxa"/>
          </w:tcPr>
          <w:p w14:paraId="2CD7DE06" w14:textId="77777777" w:rsidR="003858D0" w:rsidRDefault="003858D0" w:rsidP="004C702C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Методика обучения о</w:t>
            </w:r>
            <w:r w:rsidRPr="00FF6FFB">
              <w:rPr>
                <w:sz w:val="28"/>
                <w:szCs w:val="28"/>
                <w:lang w:val="ru-RU"/>
              </w:rPr>
              <w:t>сновно</w:t>
            </w:r>
            <w:r>
              <w:rPr>
                <w:sz w:val="28"/>
                <w:szCs w:val="28"/>
                <w:lang w:val="ru-RU"/>
              </w:rPr>
              <w:t>му</w:t>
            </w:r>
            <w:r w:rsidRPr="00FF6FFB">
              <w:rPr>
                <w:sz w:val="28"/>
                <w:szCs w:val="28"/>
                <w:lang w:val="ru-RU"/>
              </w:rPr>
              <w:t xml:space="preserve"> ход</w:t>
            </w:r>
            <w:r>
              <w:rPr>
                <w:sz w:val="28"/>
                <w:szCs w:val="28"/>
                <w:lang w:val="ru-RU"/>
              </w:rPr>
              <w:t>у</w:t>
            </w:r>
            <w:r w:rsidRPr="00FF6F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r w:rsidRPr="00FF6FFB">
              <w:rPr>
                <w:sz w:val="28"/>
                <w:szCs w:val="28"/>
                <w:lang w:val="ru-RU"/>
              </w:rPr>
              <w:t>авказского танца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4C702C">
              <w:rPr>
                <w:sz w:val="28"/>
                <w:szCs w:val="28"/>
                <w:lang w:val="ru-RU"/>
              </w:rPr>
              <w:t>до</w:t>
            </w:r>
            <w:r>
              <w:rPr>
                <w:sz w:val="28"/>
                <w:szCs w:val="28"/>
                <w:lang w:val="ru-RU"/>
              </w:rPr>
              <w:t>школьного возраста</w:t>
            </w:r>
          </w:p>
          <w:p w14:paraId="3BFF8DAD" w14:textId="616E93AC" w:rsidR="00781E97" w:rsidRPr="003858D0" w:rsidRDefault="00781E97" w:rsidP="004C702C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</w:tcPr>
          <w:p w14:paraId="51349242" w14:textId="77777777" w:rsid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</w:p>
          <w:p w14:paraId="55EB03A8" w14:textId="58D6A839" w:rsidR="003858D0" w:rsidRDefault="003858D0" w:rsidP="00481DFF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81E97">
              <w:rPr>
                <w:sz w:val="28"/>
                <w:szCs w:val="28"/>
                <w:lang w:val="ru-RU"/>
              </w:rPr>
              <w:t xml:space="preserve"> </w:t>
            </w:r>
            <w:r w:rsidR="00481DF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E42A6">
              <w:rPr>
                <w:sz w:val="28"/>
                <w:szCs w:val="28"/>
                <w:lang w:val="ru-RU"/>
              </w:rPr>
              <w:t>стр.</w:t>
            </w:r>
          </w:p>
        </w:tc>
      </w:tr>
      <w:tr w:rsidR="003858D0" w14:paraId="7851BD0D" w14:textId="77777777" w:rsidTr="00781E97">
        <w:tc>
          <w:tcPr>
            <w:tcW w:w="675" w:type="dxa"/>
          </w:tcPr>
          <w:p w14:paraId="1140C8B3" w14:textId="44C3B6DA" w:rsidR="003858D0" w:rsidRP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3858D0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</w:tcPr>
          <w:p w14:paraId="2E0C0C5C" w14:textId="77777777" w:rsidR="003858D0" w:rsidRDefault="00781E97" w:rsidP="003858D0">
            <w:pPr>
              <w:ind w:firstLine="0"/>
              <w:rPr>
                <w:bCs/>
                <w:sz w:val="28"/>
                <w:szCs w:val="28"/>
                <w:lang w:val="ru-RU"/>
              </w:rPr>
            </w:pPr>
            <w:r w:rsidRPr="00781E97">
              <w:rPr>
                <w:bCs/>
                <w:sz w:val="28"/>
                <w:szCs w:val="28"/>
                <w:lang w:val="ru-RU"/>
              </w:rPr>
              <w:t>Диагностика полученных знаний и умений после изучения темы «Основной ход кавказских танцев»</w:t>
            </w:r>
          </w:p>
          <w:p w14:paraId="7D6023B6" w14:textId="44B6CC70" w:rsidR="00781E97" w:rsidRPr="00781E97" w:rsidRDefault="00781E97" w:rsidP="003858D0">
            <w:pPr>
              <w:ind w:firstLine="0"/>
              <w:rPr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</w:tcPr>
          <w:p w14:paraId="32F0E4FD" w14:textId="77777777" w:rsid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</w:p>
          <w:p w14:paraId="6C46EF28" w14:textId="3E0079BC" w:rsidR="003858D0" w:rsidRDefault="00781E97" w:rsidP="00781E97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8 </w:t>
            </w:r>
            <w:r w:rsidR="003858D0" w:rsidRPr="00EE42A6">
              <w:rPr>
                <w:sz w:val="28"/>
                <w:szCs w:val="28"/>
                <w:lang w:val="ru-RU"/>
              </w:rPr>
              <w:t>стр.</w:t>
            </w:r>
          </w:p>
        </w:tc>
      </w:tr>
      <w:tr w:rsidR="003858D0" w14:paraId="21FDC117" w14:textId="77777777" w:rsidTr="00781E97">
        <w:tc>
          <w:tcPr>
            <w:tcW w:w="675" w:type="dxa"/>
          </w:tcPr>
          <w:p w14:paraId="362F3111" w14:textId="5D56C6DC" w:rsidR="003858D0" w:rsidRP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3858D0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</w:tcPr>
          <w:p w14:paraId="3374DBCD" w14:textId="77777777" w:rsid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D771C6">
              <w:rPr>
                <w:sz w:val="28"/>
                <w:szCs w:val="28"/>
                <w:lang w:val="ru-RU"/>
              </w:rPr>
              <w:t>Заключение</w:t>
            </w:r>
          </w:p>
          <w:p w14:paraId="4B7A2800" w14:textId="206A16B0" w:rsidR="003858D0" w:rsidRPr="003858D0" w:rsidRDefault="003858D0" w:rsidP="003858D0">
            <w:pPr>
              <w:ind w:firstLine="0"/>
              <w:rPr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</w:tcPr>
          <w:p w14:paraId="285D6523" w14:textId="334AF1C5" w:rsidR="003858D0" w:rsidRDefault="003858D0" w:rsidP="00781E97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81E97">
              <w:rPr>
                <w:sz w:val="28"/>
                <w:szCs w:val="28"/>
                <w:lang w:val="ru-RU"/>
              </w:rPr>
              <w:t xml:space="preserve"> 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E42A6">
              <w:rPr>
                <w:sz w:val="28"/>
                <w:szCs w:val="28"/>
                <w:lang w:val="ru-RU"/>
              </w:rPr>
              <w:t>стр.</w:t>
            </w:r>
          </w:p>
        </w:tc>
      </w:tr>
      <w:tr w:rsidR="003858D0" w14:paraId="48309561" w14:textId="77777777" w:rsidTr="00781E97">
        <w:tc>
          <w:tcPr>
            <w:tcW w:w="675" w:type="dxa"/>
          </w:tcPr>
          <w:p w14:paraId="72CE8EBC" w14:textId="6517C1C8" w:rsidR="003858D0" w:rsidRP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3858D0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938" w:type="dxa"/>
          </w:tcPr>
          <w:p w14:paraId="7946BB9A" w14:textId="525A3B3F" w:rsidR="003858D0" w:rsidRPr="003858D0" w:rsidRDefault="003858D0" w:rsidP="00326687">
            <w:pPr>
              <w:ind w:firstLine="0"/>
              <w:rPr>
                <w:b/>
                <w:sz w:val="12"/>
                <w:szCs w:val="12"/>
                <w:lang w:val="ru-RU"/>
              </w:rPr>
            </w:pPr>
            <w:r w:rsidRPr="00D771C6">
              <w:rPr>
                <w:sz w:val="28"/>
                <w:szCs w:val="28"/>
                <w:lang w:val="ru-RU"/>
              </w:rPr>
              <w:t xml:space="preserve">Список литературы </w:t>
            </w:r>
          </w:p>
        </w:tc>
        <w:tc>
          <w:tcPr>
            <w:tcW w:w="1276" w:type="dxa"/>
          </w:tcPr>
          <w:p w14:paraId="20BA155E" w14:textId="5D29EF8D" w:rsidR="003858D0" w:rsidRDefault="00781E97" w:rsidP="00781E9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9</w:t>
            </w:r>
            <w:r w:rsidR="003858D0">
              <w:rPr>
                <w:sz w:val="28"/>
                <w:szCs w:val="28"/>
                <w:lang w:val="ru-RU"/>
              </w:rPr>
              <w:t xml:space="preserve"> </w:t>
            </w:r>
            <w:r w:rsidR="003858D0" w:rsidRPr="00EE42A6">
              <w:rPr>
                <w:sz w:val="28"/>
                <w:szCs w:val="28"/>
                <w:lang w:val="ru-RU"/>
              </w:rPr>
              <w:t>стр.</w:t>
            </w:r>
          </w:p>
          <w:p w14:paraId="29980625" w14:textId="08402AE4" w:rsidR="00781E97" w:rsidRPr="00781E97" w:rsidRDefault="00781E97" w:rsidP="00781E97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</w:tr>
      <w:tr w:rsidR="003858D0" w14:paraId="00375254" w14:textId="77777777" w:rsidTr="00781E97">
        <w:tc>
          <w:tcPr>
            <w:tcW w:w="675" w:type="dxa"/>
          </w:tcPr>
          <w:p w14:paraId="0BB608DD" w14:textId="655E229A" w:rsidR="003858D0" w:rsidRPr="003858D0" w:rsidRDefault="003858D0" w:rsidP="003858D0">
            <w:pPr>
              <w:ind w:firstLine="0"/>
              <w:rPr>
                <w:sz w:val="28"/>
                <w:szCs w:val="28"/>
                <w:lang w:val="ru-RU"/>
              </w:rPr>
            </w:pPr>
            <w:r w:rsidRPr="003858D0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938" w:type="dxa"/>
          </w:tcPr>
          <w:p w14:paraId="025593C2" w14:textId="706D51EF" w:rsidR="003858D0" w:rsidRPr="00781E97" w:rsidRDefault="003858D0" w:rsidP="003858D0">
            <w:pPr>
              <w:ind w:firstLine="0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</w:t>
            </w:r>
            <w:r w:rsidR="001B384B" w:rsidRPr="00481DFF">
              <w:rPr>
                <w:sz w:val="28"/>
                <w:szCs w:val="28"/>
                <w:lang w:val="ru-RU"/>
              </w:rPr>
              <w:t>«</w:t>
            </w:r>
            <w:r w:rsidR="00481DFF" w:rsidRPr="00481DFF">
              <w:rPr>
                <w:bCs/>
                <w:sz w:val="28"/>
                <w:szCs w:val="28"/>
                <w:lang w:val="ru-RU"/>
              </w:rPr>
              <w:t>Дидактический материал «Костюмы народов Кавказа</w:t>
            </w:r>
            <w:r w:rsidR="00481DFF" w:rsidRPr="00481DFF">
              <w:rPr>
                <w:bCs/>
                <w:sz w:val="28"/>
                <w:szCs w:val="28"/>
                <w:lang w:val="ru-RU" w:eastAsia="ru-RU"/>
              </w:rPr>
              <w:t>»</w:t>
            </w:r>
          </w:p>
          <w:p w14:paraId="617EBF01" w14:textId="67624FBA" w:rsidR="003858D0" w:rsidRPr="003858D0" w:rsidRDefault="003858D0" w:rsidP="003858D0">
            <w:pPr>
              <w:ind w:firstLine="0"/>
              <w:rPr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</w:tcPr>
          <w:p w14:paraId="56727675" w14:textId="0AABD1F0" w:rsidR="003858D0" w:rsidRDefault="00781E97" w:rsidP="00781E97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</w:t>
            </w:r>
            <w:r w:rsidR="003858D0" w:rsidRPr="00EE42A6">
              <w:rPr>
                <w:sz w:val="28"/>
                <w:szCs w:val="28"/>
                <w:lang w:val="ru-RU"/>
              </w:rPr>
              <w:t>стр.</w:t>
            </w:r>
          </w:p>
        </w:tc>
      </w:tr>
    </w:tbl>
    <w:p w14:paraId="398E838E" w14:textId="77777777" w:rsidR="003E1648" w:rsidRPr="00FF6FFB" w:rsidRDefault="003E1648" w:rsidP="003858D0">
      <w:pPr>
        <w:ind w:firstLine="709"/>
        <w:rPr>
          <w:b/>
          <w:sz w:val="28"/>
          <w:szCs w:val="28"/>
          <w:lang w:val="ru-RU"/>
        </w:rPr>
      </w:pPr>
    </w:p>
    <w:p w14:paraId="1E9200A4" w14:textId="20F51277" w:rsidR="003E1648" w:rsidRPr="00FF6FFB" w:rsidRDefault="00616EA6" w:rsidP="00523221">
      <w:pPr>
        <w:spacing w:before="120" w:line="36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14:paraId="3F7D5D96" w14:textId="77777777" w:rsidR="00FF6FFB" w:rsidRDefault="00FF6FFB" w:rsidP="00FF6FFB">
      <w:pPr>
        <w:spacing w:before="12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4247629A" w14:textId="14FBF8AC" w:rsidR="002D0DFF" w:rsidRPr="001B384B" w:rsidRDefault="00781E97" w:rsidP="00781E97">
      <w:pPr>
        <w:pStyle w:val="a3"/>
        <w:numPr>
          <w:ilvl w:val="0"/>
          <w:numId w:val="8"/>
        </w:numPr>
        <w:spacing w:before="120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/>
        </w:rPr>
        <w:lastRenderedPageBreak/>
        <w:t>Пояснительная записка</w:t>
      </w:r>
    </w:p>
    <w:p w14:paraId="5F4A6D12" w14:textId="3396DA65" w:rsidR="000C7D99" w:rsidRPr="00523221" w:rsidRDefault="005D1A32" w:rsidP="000C7D99">
      <w:pPr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23221">
        <w:rPr>
          <w:sz w:val="28"/>
          <w:szCs w:val="28"/>
          <w:lang w:val="ru-RU" w:eastAsia="ru-RU" w:bidi="ar-SA"/>
        </w:rPr>
        <w:t>Народный танец чрезвычайно богат и разнообразен. Искусство танца родилось в глубокой древности. Издавна человек привык в движениях передавать волнующие его чувства. Языком танца может быть раскрыт духовный мир человека, показано его отношение к труду, к человеку, к различным событиям.</w:t>
      </w:r>
      <w:r w:rsidR="000C7D99" w:rsidRPr="00523221">
        <w:rPr>
          <w:sz w:val="28"/>
          <w:szCs w:val="28"/>
          <w:lang w:val="ru-RU" w:eastAsia="ru-RU" w:bidi="ar-SA"/>
        </w:rPr>
        <w:t xml:space="preserve"> В народном танце</w:t>
      </w:r>
      <w:r w:rsidR="000C7D99" w:rsidRPr="00523221">
        <w:rPr>
          <w:lang w:val="ru-RU"/>
        </w:rPr>
        <w:t xml:space="preserve"> </w:t>
      </w:r>
      <w:r w:rsidR="000C7D99" w:rsidRPr="00523221">
        <w:rPr>
          <w:sz w:val="28"/>
          <w:szCs w:val="28"/>
          <w:lang w:val="ru-RU" w:eastAsia="ru-RU" w:bidi="ar-SA"/>
        </w:rPr>
        <w:t>проявляются принятые обществом этика, мораль, нормы взаимоотношени</w:t>
      </w:r>
      <w:r w:rsidR="001322DB" w:rsidRPr="00523221">
        <w:rPr>
          <w:sz w:val="28"/>
          <w:szCs w:val="28"/>
          <w:lang w:val="ru-RU" w:eastAsia="ru-RU" w:bidi="ar-SA"/>
        </w:rPr>
        <w:t>й</w:t>
      </w:r>
      <w:r w:rsidR="000C7D99" w:rsidRPr="00523221">
        <w:rPr>
          <w:sz w:val="28"/>
          <w:szCs w:val="28"/>
          <w:lang w:val="ru-RU" w:eastAsia="ru-RU" w:bidi="ar-SA"/>
        </w:rPr>
        <w:t xml:space="preserve"> и поведения людей.</w:t>
      </w:r>
    </w:p>
    <w:p w14:paraId="20FCDEF9" w14:textId="52706A3B" w:rsidR="00C33E54" w:rsidRPr="00523221" w:rsidRDefault="000C7D99" w:rsidP="00C33E54">
      <w:pPr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23221">
        <w:rPr>
          <w:sz w:val="28"/>
          <w:szCs w:val="28"/>
          <w:lang w:val="ru-RU" w:eastAsia="ru-RU" w:bidi="ar-SA"/>
        </w:rPr>
        <w:t xml:space="preserve">Благодаря этим качествам народный танец </w:t>
      </w:r>
      <w:r w:rsidR="00C33E54" w:rsidRPr="00523221">
        <w:rPr>
          <w:sz w:val="28"/>
          <w:szCs w:val="28"/>
          <w:lang w:val="ru-RU" w:eastAsia="ru-RU" w:bidi="ar-SA"/>
        </w:rPr>
        <w:t>выступает как средство развития творческих способностей, внутренней культуры человека</w:t>
      </w:r>
      <w:r w:rsidR="00BE0159">
        <w:rPr>
          <w:sz w:val="28"/>
          <w:szCs w:val="28"/>
          <w:lang w:val="ru-RU" w:eastAsia="ru-RU" w:bidi="ar-SA"/>
        </w:rPr>
        <w:t>,</w:t>
      </w:r>
      <w:r w:rsidR="00C33E54" w:rsidRPr="00523221">
        <w:rPr>
          <w:sz w:val="28"/>
          <w:szCs w:val="28"/>
          <w:lang w:val="ru-RU" w:eastAsia="ru-RU" w:bidi="ar-SA"/>
        </w:rPr>
        <w:t xml:space="preserve"> является одним из средств </w:t>
      </w:r>
      <w:r w:rsidR="00BE3C6C" w:rsidRPr="00523221">
        <w:rPr>
          <w:sz w:val="28"/>
          <w:szCs w:val="28"/>
          <w:lang w:val="ru-RU" w:eastAsia="ru-RU" w:bidi="ar-SA"/>
        </w:rPr>
        <w:t xml:space="preserve">эстетического, </w:t>
      </w:r>
      <w:r w:rsidR="00C33E54" w:rsidRPr="00523221">
        <w:rPr>
          <w:sz w:val="28"/>
          <w:szCs w:val="28"/>
          <w:lang w:val="ru-RU" w:eastAsia="ru-RU" w:bidi="ar-SA"/>
        </w:rPr>
        <w:t>национального и патриотического воспитания</w:t>
      </w:r>
      <w:r w:rsidR="00BE0159">
        <w:rPr>
          <w:sz w:val="28"/>
          <w:szCs w:val="28"/>
          <w:lang w:val="ru-RU" w:eastAsia="ru-RU" w:bidi="ar-SA"/>
        </w:rPr>
        <w:t>,</w:t>
      </w:r>
      <w:r w:rsidR="005B5A4A">
        <w:rPr>
          <w:sz w:val="28"/>
          <w:szCs w:val="28"/>
          <w:lang w:val="ru-RU" w:eastAsia="ru-RU" w:bidi="ar-SA"/>
        </w:rPr>
        <w:t xml:space="preserve"> </w:t>
      </w:r>
      <w:r w:rsidR="001322DB" w:rsidRPr="00523221">
        <w:rPr>
          <w:sz w:val="28"/>
          <w:szCs w:val="28"/>
          <w:lang w:val="ru-RU" w:eastAsia="ru-RU" w:bidi="ar-SA"/>
        </w:rPr>
        <w:t>играет важную роль в физическом развитии детей</w:t>
      </w:r>
      <w:r w:rsidR="00BE3C6C" w:rsidRPr="00523221">
        <w:rPr>
          <w:sz w:val="28"/>
          <w:szCs w:val="28"/>
          <w:lang w:val="ru-RU" w:eastAsia="ru-RU" w:bidi="ar-SA"/>
        </w:rPr>
        <w:t>.</w:t>
      </w:r>
    </w:p>
    <w:p w14:paraId="0362FB11" w14:textId="43856635" w:rsidR="000C7D99" w:rsidRPr="00523221" w:rsidRDefault="000C7D99" w:rsidP="000C7D99">
      <w:pPr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23221">
        <w:rPr>
          <w:sz w:val="28"/>
          <w:szCs w:val="28"/>
          <w:lang w:val="ru-RU" w:eastAsia="ru-RU" w:bidi="ar-SA"/>
        </w:rPr>
        <w:t>Занятия танцами развивают у ребенка такие качества как а</w:t>
      </w:r>
      <w:r w:rsidR="00523221">
        <w:rPr>
          <w:sz w:val="28"/>
          <w:szCs w:val="28"/>
          <w:lang w:val="ru-RU" w:eastAsia="ru-RU" w:bidi="ar-SA"/>
        </w:rPr>
        <w:t>ктивность, дисциплинированность, </w:t>
      </w:r>
      <w:r w:rsidRPr="00523221">
        <w:rPr>
          <w:sz w:val="28"/>
          <w:szCs w:val="28"/>
          <w:lang w:val="ru-RU" w:eastAsia="ru-RU" w:bidi="ar-SA"/>
        </w:rPr>
        <w:t>самостоятельность, внутреннюю свободу и уверенность в себе. А приобретенные умения и навыки в ходе систематических занятий помогут в дальнейшем ребенку заниматься самостоятельной творческой деятельностью. Ростислав Захаров писал: «Педагог-наставник, обучая танцу, тренируя тело ученика, формирует и его взгляды, его духовный облик, его внутренний мир, его позиции и не только в искусстве, но и в жизни</w:t>
      </w:r>
      <w:r w:rsidR="007B054A" w:rsidRPr="00523221">
        <w:rPr>
          <w:sz w:val="28"/>
          <w:szCs w:val="28"/>
          <w:lang w:val="ru-RU" w:eastAsia="ru-RU" w:bidi="ar-SA"/>
        </w:rPr>
        <w:t>»</w:t>
      </w:r>
      <w:r w:rsidRPr="00523221">
        <w:rPr>
          <w:sz w:val="28"/>
          <w:szCs w:val="28"/>
          <w:lang w:val="ru-RU" w:eastAsia="ru-RU" w:bidi="ar-SA"/>
        </w:rPr>
        <w:t>.</w:t>
      </w:r>
    </w:p>
    <w:p w14:paraId="3B9FAF1B" w14:textId="1DC4F7E9" w:rsidR="00834248" w:rsidRDefault="007A78E9" w:rsidP="004A0794">
      <w:pPr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23221">
        <w:rPr>
          <w:sz w:val="28"/>
          <w:szCs w:val="28"/>
          <w:lang w:val="ru-RU"/>
        </w:rPr>
        <w:t>Методическая разработка «Методические особенности обучения детей дошкольного возраста</w:t>
      </w:r>
      <w:r w:rsidR="00834248" w:rsidRPr="00523221">
        <w:rPr>
          <w:sz w:val="28"/>
          <w:szCs w:val="28"/>
          <w:lang w:val="ru-RU"/>
        </w:rPr>
        <w:t xml:space="preserve"> </w:t>
      </w:r>
      <w:r w:rsidRPr="00523221">
        <w:rPr>
          <w:sz w:val="28"/>
          <w:szCs w:val="28"/>
          <w:lang w:val="ru-RU"/>
        </w:rPr>
        <w:t xml:space="preserve">основному ходу кавказского танца» основана на положительном опыте обучения детей </w:t>
      </w:r>
      <w:r w:rsidR="00834248" w:rsidRPr="00523221">
        <w:rPr>
          <w:sz w:val="28"/>
          <w:szCs w:val="28"/>
          <w:lang w:val="ru-RU"/>
        </w:rPr>
        <w:t xml:space="preserve">хореографии </w:t>
      </w:r>
      <w:r w:rsidR="00834248" w:rsidRPr="00523221">
        <w:rPr>
          <w:sz w:val="28"/>
          <w:szCs w:val="28"/>
          <w:lang w:val="ru-RU" w:eastAsia="ru-RU" w:bidi="ar-SA"/>
        </w:rPr>
        <w:t>в рамках дополнительной общеобразовательной общеразвивающей программы художественной направленности «</w:t>
      </w:r>
      <w:proofErr w:type="spellStart"/>
      <w:r w:rsidR="00834248" w:rsidRPr="00523221">
        <w:rPr>
          <w:sz w:val="28"/>
          <w:szCs w:val="28"/>
          <w:lang w:val="ru-RU" w:eastAsia="ru-RU" w:bidi="ar-SA"/>
        </w:rPr>
        <w:t>Наири</w:t>
      </w:r>
      <w:proofErr w:type="spellEnd"/>
      <w:r w:rsidR="00834248" w:rsidRPr="00523221">
        <w:rPr>
          <w:sz w:val="28"/>
          <w:szCs w:val="28"/>
          <w:lang w:val="ru-RU" w:eastAsia="ru-RU" w:bidi="ar-SA"/>
        </w:rPr>
        <w:t>».</w:t>
      </w:r>
      <w:r w:rsidR="005525CE">
        <w:rPr>
          <w:sz w:val="28"/>
          <w:szCs w:val="28"/>
          <w:lang w:val="ru-RU" w:eastAsia="ru-RU" w:bidi="ar-SA"/>
        </w:rPr>
        <w:t xml:space="preserve"> </w:t>
      </w:r>
    </w:p>
    <w:p w14:paraId="766863AE" w14:textId="1F5FD11C" w:rsidR="005525CE" w:rsidRPr="005525CE" w:rsidRDefault="005525CE" w:rsidP="004A0794">
      <w:pPr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525CE">
        <w:rPr>
          <w:sz w:val="28"/>
          <w:szCs w:val="28"/>
          <w:lang w:val="ru-RU"/>
        </w:rPr>
        <w:t>Учебно-методические материалы данной методической разработки предназначены для работы с детьми 5-6 лет.</w:t>
      </w:r>
    </w:p>
    <w:p w14:paraId="191A8CFC" w14:textId="27E0F3C8" w:rsidR="007F1B27" w:rsidRPr="00523221" w:rsidRDefault="007F1B27" w:rsidP="001B384B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523221">
        <w:rPr>
          <w:bCs/>
          <w:sz w:val="28"/>
          <w:szCs w:val="28"/>
          <w:lang w:val="ru-RU"/>
        </w:rPr>
        <w:t>Цель</w:t>
      </w:r>
      <w:r w:rsidR="001B384B">
        <w:rPr>
          <w:bCs/>
          <w:sz w:val="28"/>
          <w:szCs w:val="28"/>
          <w:lang w:val="ru-RU"/>
        </w:rPr>
        <w:t> обучения </w:t>
      </w:r>
      <w:r w:rsidR="001B384B">
        <w:rPr>
          <w:sz w:val="28"/>
          <w:szCs w:val="28"/>
          <w:lang w:val="ru-RU"/>
        </w:rPr>
        <w:t>о</w:t>
      </w:r>
      <w:r w:rsidR="001B384B" w:rsidRPr="00523221">
        <w:rPr>
          <w:sz w:val="28"/>
          <w:szCs w:val="28"/>
          <w:lang w:val="ru-RU"/>
        </w:rPr>
        <w:t>сновно</w:t>
      </w:r>
      <w:r w:rsidR="001B384B">
        <w:rPr>
          <w:sz w:val="28"/>
          <w:szCs w:val="28"/>
          <w:lang w:val="ru-RU"/>
        </w:rPr>
        <w:t>му </w:t>
      </w:r>
      <w:r w:rsidR="001B384B" w:rsidRPr="00523221">
        <w:rPr>
          <w:sz w:val="28"/>
          <w:szCs w:val="28"/>
          <w:lang w:val="ru-RU"/>
        </w:rPr>
        <w:t>ход</w:t>
      </w:r>
      <w:r w:rsidR="001B384B">
        <w:rPr>
          <w:sz w:val="28"/>
          <w:szCs w:val="28"/>
          <w:lang w:val="ru-RU"/>
        </w:rPr>
        <w:t>у </w:t>
      </w:r>
      <w:r w:rsidR="001B384B" w:rsidRPr="00523221">
        <w:rPr>
          <w:sz w:val="28"/>
          <w:szCs w:val="28"/>
          <w:lang w:val="ru-RU"/>
        </w:rPr>
        <w:t>кавказского</w:t>
      </w:r>
      <w:r w:rsidR="001B384B">
        <w:rPr>
          <w:sz w:val="28"/>
          <w:szCs w:val="28"/>
          <w:lang w:val="ru-RU"/>
        </w:rPr>
        <w:t> </w:t>
      </w:r>
      <w:r w:rsidR="001B384B" w:rsidRPr="00523221">
        <w:rPr>
          <w:sz w:val="28"/>
          <w:szCs w:val="28"/>
          <w:lang w:val="ru-RU"/>
        </w:rPr>
        <w:t>танца</w:t>
      </w:r>
      <w:r w:rsidRPr="00523221">
        <w:rPr>
          <w:bCs/>
          <w:sz w:val="28"/>
          <w:szCs w:val="28"/>
          <w:lang w:val="ru-RU"/>
        </w:rPr>
        <w:t>:</w:t>
      </w:r>
      <w:r w:rsidR="00AA4BD5" w:rsidRPr="00523221">
        <w:rPr>
          <w:b/>
          <w:bCs/>
          <w:sz w:val="28"/>
          <w:szCs w:val="28"/>
          <w:lang w:val="ru-RU"/>
        </w:rPr>
        <w:t> </w:t>
      </w:r>
      <w:r w:rsidR="00AA4BD5" w:rsidRPr="00523221">
        <w:rPr>
          <w:sz w:val="28"/>
          <w:szCs w:val="28"/>
          <w:lang w:val="ru-RU"/>
        </w:rPr>
        <w:t>развитие художествен</w:t>
      </w:r>
      <w:r w:rsidR="001B384B">
        <w:rPr>
          <w:sz w:val="28"/>
          <w:szCs w:val="28"/>
          <w:lang w:val="ru-RU"/>
        </w:rPr>
        <w:t>-</w:t>
      </w:r>
      <w:r w:rsidR="00AA4BD5" w:rsidRPr="00523221">
        <w:rPr>
          <w:sz w:val="28"/>
          <w:szCs w:val="28"/>
          <w:lang w:val="ru-RU"/>
        </w:rPr>
        <w:t>но-творческих способностей обучающихся средствами народного кавказского танца.</w:t>
      </w:r>
      <w:r w:rsidR="00AA4BD5" w:rsidRPr="00523221">
        <w:rPr>
          <w:sz w:val="28"/>
          <w:szCs w:val="28"/>
          <w:lang w:val="ru-RU" w:eastAsia="ru-RU" w:bidi="ar-SA"/>
        </w:rPr>
        <w:t xml:space="preserve">  </w:t>
      </w:r>
    </w:p>
    <w:p w14:paraId="1A3DD338" w14:textId="77777777" w:rsidR="006D0F43" w:rsidRPr="00523221" w:rsidRDefault="006D0F43" w:rsidP="00FF6FFB">
      <w:pPr>
        <w:suppressAutoHyphens w:val="0"/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23221">
        <w:rPr>
          <w:sz w:val="28"/>
          <w:szCs w:val="28"/>
          <w:lang w:val="ru-RU" w:eastAsia="ru-RU" w:bidi="ar-SA"/>
        </w:rPr>
        <w:t>Задачи:</w:t>
      </w:r>
    </w:p>
    <w:p w14:paraId="52C09ACE" w14:textId="2C9A445B" w:rsidR="002174CC" w:rsidRPr="00523221" w:rsidRDefault="002174CC" w:rsidP="00FF6FFB">
      <w:pPr>
        <w:suppressAutoHyphens w:val="0"/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23221">
        <w:rPr>
          <w:sz w:val="28"/>
          <w:szCs w:val="28"/>
          <w:lang w:val="ru-RU"/>
        </w:rPr>
        <w:t xml:space="preserve">- </w:t>
      </w:r>
      <w:r w:rsidR="00AA4BD5" w:rsidRPr="00523221">
        <w:rPr>
          <w:sz w:val="28"/>
          <w:szCs w:val="28"/>
          <w:lang w:val="ru-RU" w:eastAsia="ru-RU" w:bidi="ar-SA"/>
        </w:rPr>
        <w:t>разучить базовые движения кавказского танца</w:t>
      </w:r>
      <w:r w:rsidRPr="00523221">
        <w:rPr>
          <w:sz w:val="28"/>
          <w:szCs w:val="28"/>
          <w:lang w:val="ru-RU"/>
        </w:rPr>
        <w:t>;</w:t>
      </w:r>
    </w:p>
    <w:p w14:paraId="1AACEE01" w14:textId="77777777" w:rsidR="00AA4BD5" w:rsidRPr="00523221" w:rsidRDefault="00AA4BD5" w:rsidP="00AA4BD5">
      <w:pPr>
        <w:suppressAutoHyphens w:val="0"/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523221">
        <w:rPr>
          <w:sz w:val="28"/>
          <w:szCs w:val="28"/>
          <w:lang w:val="ru-RU" w:eastAsia="ru-RU" w:bidi="ar-SA"/>
        </w:rPr>
        <w:t>- способствовать образному исполнению движений</w:t>
      </w:r>
      <w:r w:rsidRPr="00523221">
        <w:rPr>
          <w:sz w:val="28"/>
          <w:szCs w:val="28"/>
          <w:lang w:val="ru-RU"/>
        </w:rPr>
        <w:t xml:space="preserve"> основного хода ка</w:t>
      </w:r>
      <w:r w:rsidRPr="00523221">
        <w:rPr>
          <w:sz w:val="28"/>
          <w:szCs w:val="28"/>
          <w:lang w:val="ru-RU"/>
        </w:rPr>
        <w:t>в</w:t>
      </w:r>
      <w:r w:rsidRPr="00523221">
        <w:rPr>
          <w:sz w:val="28"/>
          <w:szCs w:val="28"/>
          <w:lang w:val="ru-RU"/>
        </w:rPr>
        <w:t>казского танца;</w:t>
      </w:r>
    </w:p>
    <w:p w14:paraId="01D93EFF" w14:textId="0127E02E" w:rsidR="00E33316" w:rsidRPr="00523221" w:rsidRDefault="002174CC" w:rsidP="00FF6FFB">
      <w:pPr>
        <w:suppressAutoHyphens w:val="0"/>
        <w:spacing w:before="120"/>
        <w:ind w:firstLine="709"/>
        <w:jc w:val="both"/>
        <w:rPr>
          <w:sz w:val="28"/>
          <w:szCs w:val="28"/>
          <w:lang w:val="ru-RU"/>
        </w:rPr>
      </w:pPr>
      <w:r w:rsidRPr="00523221">
        <w:rPr>
          <w:sz w:val="28"/>
          <w:szCs w:val="28"/>
          <w:lang w:val="ru-RU"/>
        </w:rPr>
        <w:t>- н</w:t>
      </w:r>
      <w:r w:rsidR="00E33316" w:rsidRPr="00523221">
        <w:rPr>
          <w:sz w:val="28"/>
          <w:szCs w:val="28"/>
          <w:lang w:val="ru-RU"/>
        </w:rPr>
        <w:t>аучи</w:t>
      </w:r>
      <w:r w:rsidRPr="00523221">
        <w:rPr>
          <w:sz w:val="28"/>
          <w:szCs w:val="28"/>
          <w:lang w:val="ru-RU"/>
        </w:rPr>
        <w:t>ть</w:t>
      </w:r>
      <w:r w:rsidR="00E33316" w:rsidRPr="00523221">
        <w:rPr>
          <w:sz w:val="28"/>
          <w:szCs w:val="28"/>
          <w:lang w:val="ru-RU"/>
        </w:rPr>
        <w:t xml:space="preserve"> определять </w:t>
      </w:r>
      <w:r w:rsidR="00AA4BD5" w:rsidRPr="00523221">
        <w:rPr>
          <w:sz w:val="28"/>
          <w:szCs w:val="28"/>
          <w:lang w:val="ru-RU"/>
        </w:rPr>
        <w:t xml:space="preserve">художественные </w:t>
      </w:r>
      <w:r w:rsidR="00E33316" w:rsidRPr="00523221">
        <w:rPr>
          <w:sz w:val="28"/>
          <w:szCs w:val="28"/>
          <w:lang w:val="ru-RU"/>
        </w:rPr>
        <w:t>отличия мужского и женского ка</w:t>
      </w:r>
      <w:r w:rsidR="00E33316" w:rsidRPr="00523221">
        <w:rPr>
          <w:sz w:val="28"/>
          <w:szCs w:val="28"/>
          <w:lang w:val="ru-RU"/>
        </w:rPr>
        <w:t>в</w:t>
      </w:r>
      <w:r w:rsidR="00E33316" w:rsidRPr="00523221">
        <w:rPr>
          <w:sz w:val="28"/>
          <w:szCs w:val="28"/>
          <w:lang w:val="ru-RU"/>
        </w:rPr>
        <w:t>казск</w:t>
      </w:r>
      <w:r w:rsidRPr="00523221">
        <w:rPr>
          <w:sz w:val="28"/>
          <w:szCs w:val="28"/>
          <w:lang w:val="ru-RU"/>
        </w:rPr>
        <w:t>ого</w:t>
      </w:r>
      <w:r w:rsidR="00E33316" w:rsidRPr="00523221">
        <w:rPr>
          <w:sz w:val="28"/>
          <w:szCs w:val="28"/>
          <w:lang w:val="ru-RU"/>
        </w:rPr>
        <w:t xml:space="preserve"> танц</w:t>
      </w:r>
      <w:r w:rsidRPr="00523221">
        <w:rPr>
          <w:sz w:val="28"/>
          <w:szCs w:val="28"/>
          <w:lang w:val="ru-RU"/>
        </w:rPr>
        <w:t>а;</w:t>
      </w:r>
    </w:p>
    <w:p w14:paraId="2CAAE046" w14:textId="079BD07F" w:rsidR="00E33316" w:rsidRPr="0079563C" w:rsidRDefault="002174CC" w:rsidP="00FF6FFB">
      <w:pPr>
        <w:suppressAutoHyphens w:val="0"/>
        <w:spacing w:before="120"/>
        <w:ind w:firstLine="709"/>
        <w:jc w:val="both"/>
        <w:rPr>
          <w:sz w:val="28"/>
          <w:szCs w:val="28"/>
          <w:lang w:val="ru-RU" w:eastAsia="ru-RU" w:bidi="ar-SA"/>
        </w:rPr>
      </w:pPr>
      <w:r w:rsidRPr="0079563C">
        <w:rPr>
          <w:sz w:val="28"/>
          <w:szCs w:val="28"/>
          <w:lang w:val="ru-RU"/>
        </w:rPr>
        <w:t xml:space="preserve">- </w:t>
      </w:r>
      <w:r w:rsidR="00E33316" w:rsidRPr="0079563C">
        <w:rPr>
          <w:sz w:val="28"/>
          <w:szCs w:val="28"/>
          <w:lang w:val="ru-RU"/>
        </w:rPr>
        <w:t>формирова</w:t>
      </w:r>
      <w:r w:rsidRPr="0079563C">
        <w:rPr>
          <w:sz w:val="28"/>
          <w:szCs w:val="28"/>
          <w:lang w:val="ru-RU"/>
        </w:rPr>
        <w:t>ть</w:t>
      </w:r>
      <w:r w:rsidR="00E33316" w:rsidRPr="0079563C">
        <w:rPr>
          <w:sz w:val="28"/>
          <w:szCs w:val="28"/>
          <w:lang w:val="ru-RU"/>
        </w:rPr>
        <w:t xml:space="preserve"> нравственны</w:t>
      </w:r>
      <w:r w:rsidRPr="0079563C">
        <w:rPr>
          <w:sz w:val="28"/>
          <w:szCs w:val="28"/>
          <w:lang w:val="ru-RU"/>
        </w:rPr>
        <w:t>е</w:t>
      </w:r>
      <w:r w:rsidR="00E33316" w:rsidRPr="0079563C">
        <w:rPr>
          <w:sz w:val="28"/>
          <w:szCs w:val="28"/>
          <w:lang w:val="ru-RU"/>
        </w:rPr>
        <w:t xml:space="preserve"> уст</w:t>
      </w:r>
      <w:r w:rsidRPr="0079563C">
        <w:rPr>
          <w:sz w:val="28"/>
          <w:szCs w:val="28"/>
          <w:lang w:val="ru-RU"/>
        </w:rPr>
        <w:t>ои</w:t>
      </w:r>
      <w:r w:rsidR="00E33316" w:rsidRPr="0079563C">
        <w:rPr>
          <w:sz w:val="28"/>
          <w:szCs w:val="28"/>
          <w:lang w:val="ru-RU"/>
        </w:rPr>
        <w:t xml:space="preserve"> и интерес к </w:t>
      </w:r>
      <w:r w:rsidRPr="0079563C">
        <w:rPr>
          <w:sz w:val="28"/>
          <w:szCs w:val="28"/>
          <w:lang w:val="ru-RU"/>
        </w:rPr>
        <w:t xml:space="preserve">изучению </w:t>
      </w:r>
      <w:r w:rsidR="00E33316" w:rsidRPr="0079563C">
        <w:rPr>
          <w:sz w:val="28"/>
          <w:szCs w:val="28"/>
          <w:lang w:val="ru-RU"/>
        </w:rPr>
        <w:t>национальны</w:t>
      </w:r>
      <w:r w:rsidRPr="0079563C">
        <w:rPr>
          <w:sz w:val="28"/>
          <w:szCs w:val="28"/>
          <w:lang w:val="ru-RU"/>
        </w:rPr>
        <w:t>х</w:t>
      </w:r>
      <w:r w:rsidR="00E33316" w:rsidRPr="0079563C">
        <w:rPr>
          <w:sz w:val="28"/>
          <w:szCs w:val="28"/>
          <w:lang w:val="ru-RU"/>
        </w:rPr>
        <w:t xml:space="preserve"> традиций</w:t>
      </w:r>
      <w:r w:rsidRPr="0079563C">
        <w:rPr>
          <w:sz w:val="28"/>
          <w:szCs w:val="28"/>
          <w:lang w:val="ru-RU"/>
        </w:rPr>
        <w:t xml:space="preserve"> </w:t>
      </w:r>
      <w:r w:rsidR="00AA4BD5" w:rsidRPr="0079563C">
        <w:rPr>
          <w:sz w:val="28"/>
          <w:szCs w:val="28"/>
          <w:lang w:val="ru-RU"/>
        </w:rPr>
        <w:t>Кавказа</w:t>
      </w:r>
      <w:r w:rsidRPr="0079563C">
        <w:rPr>
          <w:sz w:val="28"/>
          <w:szCs w:val="28"/>
          <w:lang w:val="ru-RU"/>
        </w:rPr>
        <w:t>.</w:t>
      </w:r>
    </w:p>
    <w:p w14:paraId="67F60ED5" w14:textId="49CE7524" w:rsidR="00155E4B" w:rsidRDefault="009F28DE" w:rsidP="005525CE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523221">
        <w:rPr>
          <w:sz w:val="28"/>
          <w:szCs w:val="28"/>
          <w:lang w:val="ru-RU"/>
        </w:rPr>
        <w:t xml:space="preserve">В данной методической разработке </w:t>
      </w:r>
      <w:r w:rsidR="005525CE">
        <w:rPr>
          <w:sz w:val="28"/>
          <w:szCs w:val="28"/>
          <w:lang w:val="ru-RU"/>
        </w:rPr>
        <w:t xml:space="preserve">представлены </w:t>
      </w:r>
      <w:r w:rsidR="005525CE" w:rsidRPr="00523221">
        <w:rPr>
          <w:sz w:val="28"/>
          <w:szCs w:val="28"/>
          <w:lang w:val="ru-RU"/>
        </w:rPr>
        <w:t>рекомендации по организации и проведению</w:t>
      </w:r>
      <w:r w:rsidR="005525CE">
        <w:rPr>
          <w:sz w:val="28"/>
          <w:szCs w:val="28"/>
          <w:lang w:val="ru-RU"/>
        </w:rPr>
        <w:t xml:space="preserve"> </w:t>
      </w:r>
      <w:r w:rsidR="005525CE" w:rsidRPr="00523221">
        <w:rPr>
          <w:sz w:val="28"/>
          <w:szCs w:val="28"/>
          <w:lang w:val="ru-RU"/>
        </w:rPr>
        <w:t xml:space="preserve">занятий </w:t>
      </w:r>
      <w:r w:rsidR="005525CE">
        <w:rPr>
          <w:sz w:val="28"/>
          <w:szCs w:val="28"/>
          <w:lang w:val="ru-RU"/>
        </w:rPr>
        <w:t xml:space="preserve">по </w:t>
      </w:r>
      <w:r w:rsidR="005525CE" w:rsidRPr="00523221">
        <w:rPr>
          <w:sz w:val="28"/>
          <w:szCs w:val="28"/>
          <w:lang w:val="ru-RU"/>
        </w:rPr>
        <w:t>тем</w:t>
      </w:r>
      <w:r w:rsidR="005525CE">
        <w:rPr>
          <w:sz w:val="28"/>
          <w:szCs w:val="28"/>
          <w:lang w:val="ru-RU"/>
        </w:rPr>
        <w:t>е</w:t>
      </w:r>
      <w:r w:rsidR="005525CE" w:rsidRPr="00523221">
        <w:rPr>
          <w:sz w:val="28"/>
          <w:szCs w:val="28"/>
          <w:lang w:val="ru-RU"/>
        </w:rPr>
        <w:t xml:space="preserve"> «Основной ход кавказского танца»</w:t>
      </w:r>
      <w:r w:rsidR="005525CE">
        <w:rPr>
          <w:sz w:val="28"/>
          <w:szCs w:val="28"/>
          <w:lang w:val="ru-RU"/>
        </w:rPr>
        <w:t xml:space="preserve">, </w:t>
      </w:r>
      <w:r w:rsidRPr="00523221">
        <w:rPr>
          <w:sz w:val="28"/>
          <w:szCs w:val="28"/>
          <w:lang w:val="ru-RU"/>
        </w:rPr>
        <w:t>показана последовательность обучения движениям основного хода кавказского танца</w:t>
      </w:r>
      <w:r w:rsidR="00AD50CC" w:rsidRPr="00523221">
        <w:rPr>
          <w:sz w:val="28"/>
          <w:szCs w:val="28"/>
          <w:lang w:val="ru-RU"/>
        </w:rPr>
        <w:t xml:space="preserve"> обучающихся дошкольного возраста</w:t>
      </w:r>
      <w:r w:rsidRPr="00523221">
        <w:rPr>
          <w:sz w:val="28"/>
          <w:szCs w:val="28"/>
          <w:lang w:val="ru-RU"/>
        </w:rPr>
        <w:t xml:space="preserve">, описана диагностика полученных </w:t>
      </w:r>
      <w:r w:rsidRPr="00523221">
        <w:rPr>
          <w:sz w:val="28"/>
          <w:szCs w:val="28"/>
          <w:lang w:val="ru-RU"/>
        </w:rPr>
        <w:lastRenderedPageBreak/>
        <w:t>знаний</w:t>
      </w:r>
      <w:r w:rsidR="004A0794">
        <w:rPr>
          <w:sz w:val="28"/>
          <w:szCs w:val="28"/>
          <w:lang w:val="ru-RU"/>
        </w:rPr>
        <w:t>,</w:t>
      </w:r>
      <w:r w:rsidRPr="00523221">
        <w:rPr>
          <w:sz w:val="28"/>
          <w:szCs w:val="28"/>
          <w:lang w:val="ru-RU"/>
        </w:rPr>
        <w:t xml:space="preserve"> умений по теме «Основной ход кавказских танцев», представлен дидактический материал </w:t>
      </w:r>
      <w:r w:rsidR="00481DFF" w:rsidRPr="00481DFF">
        <w:rPr>
          <w:bCs/>
          <w:sz w:val="28"/>
          <w:szCs w:val="28"/>
          <w:lang w:val="ru-RU"/>
        </w:rPr>
        <w:t>«Костюмы народов Кавказа</w:t>
      </w:r>
      <w:r w:rsidR="00481DFF" w:rsidRPr="00481DFF">
        <w:rPr>
          <w:bCs/>
          <w:sz w:val="28"/>
          <w:szCs w:val="28"/>
          <w:lang w:val="ru-RU" w:eastAsia="ru-RU"/>
        </w:rPr>
        <w:t>»</w:t>
      </w:r>
      <w:r w:rsidR="00155E4B" w:rsidRPr="00523221">
        <w:rPr>
          <w:sz w:val="28"/>
          <w:szCs w:val="28"/>
          <w:lang w:val="ru-RU"/>
        </w:rPr>
        <w:t>.</w:t>
      </w:r>
    </w:p>
    <w:p w14:paraId="04124B3F" w14:textId="77777777" w:rsidR="00EC6194" w:rsidRPr="00523221" w:rsidRDefault="00EC6194" w:rsidP="00322E22">
      <w:pPr>
        <w:pStyle w:val="a3"/>
        <w:spacing w:before="120"/>
        <w:ind w:left="0" w:firstLine="709"/>
        <w:jc w:val="both"/>
        <w:rPr>
          <w:sz w:val="28"/>
          <w:szCs w:val="28"/>
          <w:lang w:val="ru-RU"/>
        </w:rPr>
      </w:pPr>
    </w:p>
    <w:p w14:paraId="7F3C87B1" w14:textId="5B07045C" w:rsidR="00D00541" w:rsidRPr="001B384B" w:rsidRDefault="00D00541" w:rsidP="00B01219">
      <w:pPr>
        <w:ind w:firstLine="708"/>
        <w:rPr>
          <w:b/>
          <w:bCs/>
          <w:sz w:val="28"/>
          <w:szCs w:val="28"/>
          <w:lang w:val="ru-RU"/>
        </w:rPr>
      </w:pPr>
      <w:r w:rsidRPr="001B384B">
        <w:rPr>
          <w:b/>
          <w:bCs/>
          <w:sz w:val="28"/>
          <w:szCs w:val="28"/>
          <w:lang w:val="ru-RU"/>
        </w:rPr>
        <w:t>2.</w:t>
      </w:r>
      <w:r w:rsidR="003A2272" w:rsidRPr="001B384B">
        <w:rPr>
          <w:b/>
          <w:sz w:val="28"/>
          <w:szCs w:val="28"/>
          <w:lang w:val="ru-RU"/>
        </w:rPr>
        <w:t xml:space="preserve"> Методические рекомендации по организации и проведению занятий </w:t>
      </w:r>
      <w:r w:rsidR="00F95E4B">
        <w:rPr>
          <w:b/>
          <w:sz w:val="28"/>
          <w:szCs w:val="28"/>
          <w:lang w:val="ru-RU"/>
        </w:rPr>
        <w:t xml:space="preserve">по </w:t>
      </w:r>
      <w:r w:rsidR="003A2272" w:rsidRPr="001B384B">
        <w:rPr>
          <w:b/>
          <w:sz w:val="28"/>
          <w:szCs w:val="28"/>
          <w:lang w:val="ru-RU"/>
        </w:rPr>
        <w:t>тем</w:t>
      </w:r>
      <w:r w:rsidR="00F95E4B">
        <w:rPr>
          <w:b/>
          <w:sz w:val="28"/>
          <w:szCs w:val="28"/>
          <w:lang w:val="ru-RU"/>
        </w:rPr>
        <w:t>е</w:t>
      </w:r>
      <w:r w:rsidR="003A2272" w:rsidRPr="001B384B">
        <w:rPr>
          <w:b/>
          <w:sz w:val="28"/>
          <w:szCs w:val="28"/>
          <w:lang w:val="ru-RU"/>
        </w:rPr>
        <w:t xml:space="preserve"> «Основной ход кавказского танца»</w:t>
      </w:r>
    </w:p>
    <w:p w14:paraId="2B39538F" w14:textId="14C41E1E" w:rsidR="00E72459" w:rsidRDefault="00E33316" w:rsidP="00E33316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AD50CC">
        <w:rPr>
          <w:sz w:val="28"/>
          <w:szCs w:val="28"/>
          <w:lang w:val="ru-RU"/>
        </w:rPr>
        <w:t>Обучение основному ходу кавказских танцев является основным элементом при реализации общеобразовательной общеразвивающей программы «</w:t>
      </w:r>
      <w:proofErr w:type="spellStart"/>
      <w:r w:rsidRPr="00AD50CC">
        <w:rPr>
          <w:sz w:val="28"/>
          <w:szCs w:val="28"/>
          <w:lang w:val="ru-RU"/>
        </w:rPr>
        <w:t>Наири</w:t>
      </w:r>
      <w:proofErr w:type="spellEnd"/>
      <w:r w:rsidRPr="00AD50CC">
        <w:rPr>
          <w:sz w:val="28"/>
          <w:szCs w:val="28"/>
          <w:lang w:val="ru-RU"/>
        </w:rPr>
        <w:t>», так как этот ход используется в постановке различных танцевальных композиций.</w:t>
      </w:r>
      <w:r w:rsidR="001044F2" w:rsidRPr="00AD50CC">
        <w:rPr>
          <w:sz w:val="28"/>
          <w:szCs w:val="28"/>
          <w:lang w:val="ru-RU"/>
        </w:rPr>
        <w:t xml:space="preserve"> На </w:t>
      </w:r>
      <w:r w:rsidR="00481DFF">
        <w:rPr>
          <w:sz w:val="28"/>
          <w:szCs w:val="28"/>
          <w:lang w:val="ru-RU"/>
        </w:rPr>
        <w:t>изучение этой темы</w:t>
      </w:r>
      <w:r w:rsidR="001044F2" w:rsidRPr="00AD50CC">
        <w:rPr>
          <w:sz w:val="28"/>
          <w:szCs w:val="28"/>
          <w:lang w:val="ru-RU"/>
        </w:rPr>
        <w:t xml:space="preserve"> в программе отводится </w:t>
      </w:r>
      <w:r w:rsidR="002E72EF" w:rsidRPr="005B5A4A">
        <w:rPr>
          <w:sz w:val="28"/>
          <w:szCs w:val="28"/>
          <w:lang w:val="ru-RU"/>
        </w:rPr>
        <w:t>8</w:t>
      </w:r>
      <w:r w:rsidR="001044F2" w:rsidRPr="00975940">
        <w:rPr>
          <w:color w:val="00B050"/>
          <w:sz w:val="28"/>
          <w:szCs w:val="28"/>
          <w:lang w:val="ru-RU"/>
        </w:rPr>
        <w:t xml:space="preserve"> </w:t>
      </w:r>
      <w:r w:rsidR="001044F2" w:rsidRPr="00AD50CC">
        <w:rPr>
          <w:sz w:val="28"/>
          <w:szCs w:val="28"/>
          <w:lang w:val="ru-RU"/>
        </w:rPr>
        <w:t>часов.</w:t>
      </w:r>
    </w:p>
    <w:p w14:paraId="57EDC867" w14:textId="3C2643CD" w:rsidR="00E72459" w:rsidRPr="00473664" w:rsidRDefault="00E72459" w:rsidP="00E72459">
      <w:pPr>
        <w:spacing w:before="120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Занятия </w:t>
      </w:r>
      <w:r w:rsidRPr="00E72459">
        <w:rPr>
          <w:sz w:val="28"/>
          <w:szCs w:val="28"/>
          <w:lang w:val="ru-RU"/>
        </w:rPr>
        <w:t>провод</w:t>
      </w:r>
      <w:r w:rsidR="00090A20">
        <w:rPr>
          <w:sz w:val="28"/>
          <w:szCs w:val="28"/>
          <w:lang w:val="ru-RU"/>
        </w:rPr>
        <w:t>я</w:t>
      </w:r>
      <w:r w:rsidRPr="00E72459">
        <w:rPr>
          <w:sz w:val="28"/>
          <w:szCs w:val="28"/>
          <w:lang w:val="ru-RU"/>
        </w:rPr>
        <w:t xml:space="preserve">тся в хореографическом зале. </w:t>
      </w:r>
      <w:r w:rsidRPr="0057639C">
        <w:rPr>
          <w:sz w:val="28"/>
          <w:szCs w:val="28"/>
          <w:lang w:val="ru-RU"/>
        </w:rPr>
        <w:t xml:space="preserve">Учебное помещение должно быть хорошо проветренным, чисто убранным. </w:t>
      </w:r>
      <w:r w:rsidRPr="00473664">
        <w:rPr>
          <w:sz w:val="28"/>
          <w:szCs w:val="28"/>
          <w:lang w:val="ru-RU"/>
        </w:rPr>
        <w:t>Наличие зеркал и станка приветствуется.</w:t>
      </w:r>
      <w:r w:rsidR="00473664">
        <w:rPr>
          <w:sz w:val="28"/>
          <w:szCs w:val="28"/>
          <w:lang w:val="ru-RU"/>
        </w:rPr>
        <w:t xml:space="preserve"> Для проведения занятий необходим музыкальный центр, проектор для воспроизведения видеозаписей</w:t>
      </w:r>
      <w:r w:rsidR="00EC6194">
        <w:rPr>
          <w:sz w:val="28"/>
          <w:szCs w:val="28"/>
          <w:lang w:val="ru-RU"/>
        </w:rPr>
        <w:t>.</w:t>
      </w:r>
    </w:p>
    <w:p w14:paraId="0D8410B6" w14:textId="77777777" w:rsidR="00975940" w:rsidRPr="00AD50CC" w:rsidRDefault="000E3802" w:rsidP="006615FA">
      <w:pPr>
        <w:pStyle w:val="a3"/>
        <w:widowControl w:val="0"/>
        <w:spacing w:before="120"/>
        <w:ind w:left="0" w:firstLine="720"/>
        <w:jc w:val="both"/>
        <w:rPr>
          <w:sz w:val="28"/>
          <w:szCs w:val="28"/>
          <w:lang w:val="ru-RU"/>
        </w:rPr>
      </w:pPr>
      <w:r w:rsidRPr="00AD50CC">
        <w:rPr>
          <w:sz w:val="28"/>
          <w:szCs w:val="28"/>
          <w:lang w:val="ru-RU" w:eastAsia="ru-RU" w:bidi="ar-SA"/>
        </w:rPr>
        <w:t xml:space="preserve">Для обучения </w:t>
      </w:r>
      <w:r w:rsidRPr="00AD50CC">
        <w:rPr>
          <w:sz w:val="28"/>
          <w:szCs w:val="28"/>
          <w:lang w:val="ru-RU"/>
        </w:rPr>
        <w:t xml:space="preserve">основному ходу кавказских танцев </w:t>
      </w:r>
      <w:r w:rsidR="00CE0185" w:rsidRPr="00AD50CC">
        <w:rPr>
          <w:sz w:val="28"/>
          <w:szCs w:val="28"/>
          <w:lang w:val="ru-RU"/>
        </w:rPr>
        <w:t xml:space="preserve">применяются </w:t>
      </w:r>
      <w:r w:rsidRPr="00AD50CC">
        <w:rPr>
          <w:sz w:val="28"/>
          <w:szCs w:val="28"/>
          <w:lang w:val="ru-RU" w:eastAsia="ru-RU" w:bidi="ar-SA"/>
        </w:rPr>
        <w:t xml:space="preserve">следующие методы обучения: </w:t>
      </w:r>
      <w:r w:rsidRPr="00AD50CC">
        <w:rPr>
          <w:bCs/>
          <w:iCs/>
          <w:sz w:val="28"/>
          <w:szCs w:val="28"/>
          <w:lang w:val="ru-RU" w:eastAsia="ru-RU"/>
        </w:rPr>
        <w:t>информационно-наглядный</w:t>
      </w:r>
      <w:r w:rsidR="00123A54" w:rsidRPr="00AD50CC">
        <w:rPr>
          <w:bCs/>
          <w:iCs/>
          <w:sz w:val="28"/>
          <w:szCs w:val="28"/>
          <w:lang w:val="ru-RU" w:eastAsia="ru-RU"/>
        </w:rPr>
        <w:t xml:space="preserve">, </w:t>
      </w:r>
      <w:r w:rsidRPr="00AD50CC">
        <w:rPr>
          <w:rStyle w:val="fontstyle21"/>
          <w:color w:val="auto"/>
          <w:lang w:val="ru-RU"/>
        </w:rPr>
        <w:t>вербально-</w:t>
      </w:r>
      <w:r w:rsidR="00123A54" w:rsidRPr="00AD50CC">
        <w:rPr>
          <w:rStyle w:val="fontstyle21"/>
          <w:color w:val="auto"/>
          <w:lang w:val="ru-RU"/>
        </w:rPr>
        <w:t>с</w:t>
      </w:r>
      <w:r w:rsidRPr="00AD50CC">
        <w:rPr>
          <w:rStyle w:val="fontstyle21"/>
          <w:color w:val="auto"/>
          <w:lang w:val="ru-RU"/>
        </w:rPr>
        <w:t>ловесный</w:t>
      </w:r>
      <w:r w:rsidR="00123A54" w:rsidRPr="00AD50CC">
        <w:rPr>
          <w:rStyle w:val="fontstyle21"/>
          <w:color w:val="auto"/>
          <w:lang w:val="ru-RU"/>
        </w:rPr>
        <w:t xml:space="preserve">, </w:t>
      </w:r>
      <w:r w:rsidRPr="00AD50CC">
        <w:rPr>
          <w:rStyle w:val="fontstyle21"/>
          <w:color w:val="auto"/>
          <w:lang w:val="ru-RU"/>
        </w:rPr>
        <w:t>репродуктивный метод</w:t>
      </w:r>
      <w:r w:rsidR="00123A54" w:rsidRPr="00AD50CC">
        <w:rPr>
          <w:rStyle w:val="fontstyle01"/>
          <w:color w:val="auto"/>
          <w:lang w:val="ru-RU"/>
        </w:rPr>
        <w:t xml:space="preserve">, </w:t>
      </w:r>
      <w:r w:rsidRPr="00AD50CC">
        <w:rPr>
          <w:rStyle w:val="fontstyle21"/>
          <w:color w:val="auto"/>
          <w:lang w:val="ru-RU"/>
        </w:rPr>
        <w:t>соревновательный</w:t>
      </w:r>
      <w:r w:rsidR="00123A54" w:rsidRPr="00AD50CC">
        <w:rPr>
          <w:rStyle w:val="fontstyle21"/>
          <w:color w:val="auto"/>
          <w:lang w:val="ru-RU"/>
        </w:rPr>
        <w:t xml:space="preserve">, </w:t>
      </w:r>
      <w:r w:rsidRPr="00AD50CC">
        <w:rPr>
          <w:rStyle w:val="fontstyle21"/>
          <w:color w:val="auto"/>
          <w:lang w:val="ru-RU"/>
        </w:rPr>
        <w:t>игров</w:t>
      </w:r>
      <w:r w:rsidR="00123A54" w:rsidRPr="00AD50CC">
        <w:rPr>
          <w:rStyle w:val="fontstyle21"/>
          <w:color w:val="auto"/>
          <w:lang w:val="ru-RU"/>
        </w:rPr>
        <w:t>ой, п</w:t>
      </w:r>
      <w:r w:rsidRPr="00AD50CC">
        <w:rPr>
          <w:rStyle w:val="fontstyle01"/>
          <w:color w:val="auto"/>
          <w:lang w:val="ru-RU"/>
        </w:rPr>
        <w:t>рактический</w:t>
      </w:r>
      <w:r w:rsidRPr="00AD50CC">
        <w:rPr>
          <w:rStyle w:val="fontstyle21"/>
          <w:color w:val="auto"/>
          <w:lang w:val="ru-RU"/>
        </w:rPr>
        <w:t>.</w:t>
      </w:r>
      <w:r w:rsidR="00123A54" w:rsidRPr="00AD50CC">
        <w:rPr>
          <w:sz w:val="28"/>
          <w:szCs w:val="28"/>
          <w:lang w:val="ru-RU" w:eastAsia="ru-RU" w:bidi="ru-RU"/>
        </w:rPr>
        <w:t xml:space="preserve"> Данные методы </w:t>
      </w:r>
      <w:r w:rsidR="00123A54" w:rsidRPr="00AD50CC">
        <w:rPr>
          <w:sz w:val="28"/>
          <w:szCs w:val="28"/>
          <w:lang w:val="ru-RU"/>
        </w:rPr>
        <w:t xml:space="preserve">в различных сочетаниях применяются на всех этапах </w:t>
      </w:r>
      <w:r w:rsidR="00093FB1" w:rsidRPr="00AD50CC">
        <w:rPr>
          <w:rStyle w:val="ad"/>
          <w:i w:val="0"/>
          <w:sz w:val="28"/>
          <w:szCs w:val="28"/>
          <w:lang w:val="ru-RU"/>
        </w:rPr>
        <w:t>обучения</w:t>
      </w:r>
      <w:r w:rsidR="00093FB1" w:rsidRPr="00AD50CC">
        <w:rPr>
          <w:sz w:val="28"/>
          <w:szCs w:val="28"/>
          <w:lang w:val="ru-RU"/>
        </w:rPr>
        <w:t xml:space="preserve">. </w:t>
      </w:r>
    </w:p>
    <w:p w14:paraId="62F9DCDE" w14:textId="77777777" w:rsidR="006615FA" w:rsidRPr="006615FA" w:rsidRDefault="006615FA" w:rsidP="006615FA">
      <w:pPr>
        <w:pStyle w:val="a3"/>
        <w:widowControl w:val="0"/>
        <w:spacing w:before="240"/>
        <w:ind w:left="0" w:firstLine="720"/>
        <w:jc w:val="both"/>
        <w:rPr>
          <w:rStyle w:val="fontstyle21"/>
          <w:color w:val="auto"/>
          <w:sz w:val="12"/>
          <w:szCs w:val="12"/>
          <w:lang w:val="ru-RU"/>
        </w:rPr>
      </w:pPr>
    </w:p>
    <w:p w14:paraId="01E37174" w14:textId="127FE76E" w:rsidR="00975940" w:rsidRPr="00AD50CC" w:rsidRDefault="002A1155" w:rsidP="006615FA">
      <w:pPr>
        <w:pStyle w:val="a3"/>
        <w:widowControl w:val="0"/>
        <w:spacing w:before="240"/>
        <w:ind w:left="0" w:firstLine="720"/>
        <w:jc w:val="both"/>
        <w:rPr>
          <w:rStyle w:val="fontstyle21"/>
          <w:color w:val="auto"/>
          <w:lang w:val="ru-RU"/>
        </w:rPr>
      </w:pPr>
      <w:r w:rsidRPr="00AD50CC">
        <w:rPr>
          <w:rStyle w:val="fontstyle21"/>
          <w:color w:val="auto"/>
          <w:lang w:val="ru-RU"/>
        </w:rPr>
        <w:t>В рамках изучения темы, у</w:t>
      </w:r>
      <w:r w:rsidR="00975940" w:rsidRPr="00AD50CC">
        <w:rPr>
          <w:rStyle w:val="fontstyle21"/>
          <w:color w:val="auto"/>
          <w:lang w:val="ru-RU"/>
        </w:rPr>
        <w:t xml:space="preserve">читывая особенности возрастного, физического и психологического развития дошкольников, </w:t>
      </w:r>
      <w:r w:rsidR="00994D86">
        <w:rPr>
          <w:rStyle w:val="fontstyle21"/>
          <w:color w:val="auto"/>
          <w:lang w:val="ru-RU"/>
        </w:rPr>
        <w:t>основной формой образовательного процесса</w:t>
      </w:r>
      <w:r w:rsidR="00473664">
        <w:rPr>
          <w:rStyle w:val="fontstyle21"/>
          <w:color w:val="auto"/>
          <w:lang w:val="ru-RU"/>
        </w:rPr>
        <w:t xml:space="preserve"> являются</w:t>
      </w:r>
      <w:r w:rsidRPr="00AD50CC">
        <w:rPr>
          <w:rStyle w:val="fontstyle21"/>
          <w:color w:val="auto"/>
          <w:lang w:val="ru-RU"/>
        </w:rPr>
        <w:t xml:space="preserve"> занятия, включающие в себя три части: вводную, основную и заключительную</w:t>
      </w:r>
      <w:r w:rsidR="00975940" w:rsidRPr="00AD50CC">
        <w:rPr>
          <w:rStyle w:val="fontstyle21"/>
          <w:color w:val="auto"/>
          <w:lang w:val="ru-RU"/>
        </w:rPr>
        <w:t>.</w:t>
      </w:r>
    </w:p>
    <w:p w14:paraId="3EF51C48" w14:textId="5A5C3F71" w:rsidR="008F50C5" w:rsidRPr="00AD50CC" w:rsidRDefault="00975940" w:rsidP="006615FA">
      <w:pPr>
        <w:spacing w:before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D50CC">
        <w:rPr>
          <w:bCs/>
          <w:sz w:val="28"/>
          <w:szCs w:val="28"/>
          <w:lang w:val="ru-RU"/>
        </w:rPr>
        <w:t>В подготовительной</w:t>
      </w:r>
      <w:r w:rsidR="00EC6194">
        <w:rPr>
          <w:bCs/>
          <w:sz w:val="28"/>
          <w:szCs w:val="28"/>
          <w:lang w:val="ru-RU"/>
        </w:rPr>
        <w:t xml:space="preserve"> (вводной)</w:t>
      </w:r>
      <w:r w:rsidRPr="00AD50CC">
        <w:rPr>
          <w:bCs/>
          <w:sz w:val="28"/>
          <w:szCs w:val="28"/>
          <w:lang w:val="ru-RU"/>
        </w:rPr>
        <w:t xml:space="preserve"> части занятия</w:t>
      </w:r>
      <w:r w:rsidRPr="00AD50CC">
        <w:rPr>
          <w:sz w:val="28"/>
          <w:szCs w:val="28"/>
          <w:lang w:val="ru-RU"/>
        </w:rPr>
        <w:t xml:space="preserve"> </w:t>
      </w:r>
      <w:r w:rsidR="00AB5E8B">
        <w:rPr>
          <w:sz w:val="28"/>
          <w:szCs w:val="28"/>
          <w:lang w:val="ru-RU"/>
        </w:rPr>
        <w:t xml:space="preserve">педагог озвучивает тему и цель занятия и предлагает </w:t>
      </w:r>
      <w:r w:rsidRPr="00AD50CC">
        <w:rPr>
          <w:sz w:val="28"/>
          <w:szCs w:val="28"/>
          <w:shd w:val="clear" w:color="auto" w:fill="FFFFFF"/>
          <w:lang w:val="ru-RU"/>
        </w:rPr>
        <w:t xml:space="preserve">детям </w:t>
      </w:r>
      <w:r w:rsidR="008F50C5" w:rsidRPr="00AD50CC">
        <w:rPr>
          <w:sz w:val="28"/>
          <w:szCs w:val="28"/>
          <w:shd w:val="clear" w:color="auto" w:fill="FFFFFF"/>
          <w:lang w:val="ru-RU"/>
        </w:rPr>
        <w:t>выполнить несколько упражнений:</w:t>
      </w:r>
    </w:p>
    <w:p w14:paraId="56138585" w14:textId="77777777" w:rsidR="008F50C5" w:rsidRPr="00AD50CC" w:rsidRDefault="008F50C5" w:rsidP="006615FA">
      <w:pPr>
        <w:spacing w:before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D50CC">
        <w:rPr>
          <w:sz w:val="28"/>
          <w:szCs w:val="28"/>
          <w:shd w:val="clear" w:color="auto" w:fill="FFFFFF"/>
          <w:lang w:val="ru-RU"/>
        </w:rPr>
        <w:t xml:space="preserve">- </w:t>
      </w:r>
      <w:r w:rsidR="00975940" w:rsidRPr="00AD50CC">
        <w:rPr>
          <w:sz w:val="28"/>
          <w:szCs w:val="28"/>
          <w:shd w:val="clear" w:color="auto" w:fill="FFFFFF"/>
          <w:lang w:val="ru-RU"/>
        </w:rPr>
        <w:t xml:space="preserve">определить характер музыкальных отрывков (медленный, средний, быстрый); </w:t>
      </w:r>
    </w:p>
    <w:p w14:paraId="44E873C2" w14:textId="77777777" w:rsidR="008F50C5" w:rsidRPr="00AD50CC" w:rsidRDefault="008F50C5" w:rsidP="006615FA">
      <w:pPr>
        <w:spacing w:before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D50CC">
        <w:rPr>
          <w:sz w:val="28"/>
          <w:szCs w:val="28"/>
          <w:shd w:val="clear" w:color="auto" w:fill="FFFFFF"/>
          <w:lang w:val="ru-RU"/>
        </w:rPr>
        <w:t xml:space="preserve">- </w:t>
      </w:r>
      <w:r w:rsidR="00975940" w:rsidRPr="00AD50CC">
        <w:rPr>
          <w:sz w:val="28"/>
          <w:szCs w:val="28"/>
          <w:shd w:val="clear" w:color="auto" w:fill="FFFFFF"/>
          <w:lang w:val="ru-RU"/>
        </w:rPr>
        <w:t>найти в музыке «сильную долю» посредством «хлопка» (ту, что сильнее слышно)</w:t>
      </w:r>
      <w:r w:rsidRPr="00AD50CC">
        <w:rPr>
          <w:sz w:val="28"/>
          <w:szCs w:val="28"/>
          <w:shd w:val="clear" w:color="auto" w:fill="FFFFFF"/>
          <w:lang w:val="ru-RU"/>
        </w:rPr>
        <w:t>;</w:t>
      </w:r>
    </w:p>
    <w:p w14:paraId="202848DB" w14:textId="77777777" w:rsidR="006C0186" w:rsidRPr="00AD50CC" w:rsidRDefault="008F50C5" w:rsidP="006615FA">
      <w:pPr>
        <w:spacing w:before="12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D50CC">
        <w:rPr>
          <w:sz w:val="28"/>
          <w:szCs w:val="28"/>
          <w:shd w:val="clear" w:color="auto" w:fill="FFFFFF"/>
          <w:lang w:val="ru-RU"/>
        </w:rPr>
        <w:t>-</w:t>
      </w:r>
      <w:r w:rsidR="00975940" w:rsidRPr="00AD50CC">
        <w:rPr>
          <w:sz w:val="28"/>
          <w:szCs w:val="28"/>
          <w:shd w:val="clear" w:color="auto" w:fill="FFFFFF"/>
          <w:lang w:val="ru-RU"/>
        </w:rPr>
        <w:t xml:space="preserve"> </w:t>
      </w:r>
      <w:r w:rsidRPr="00AD50CC">
        <w:rPr>
          <w:sz w:val="28"/>
          <w:szCs w:val="28"/>
          <w:shd w:val="clear" w:color="auto" w:fill="FFFFFF"/>
          <w:lang w:val="ru-RU"/>
        </w:rPr>
        <w:t>найти в музыке «сильную долю» посредством «хлопка»</w:t>
      </w:r>
      <w:r w:rsidR="00B07171" w:rsidRPr="00AD50CC">
        <w:rPr>
          <w:sz w:val="28"/>
          <w:szCs w:val="28"/>
          <w:shd w:val="clear" w:color="auto" w:fill="FFFFFF"/>
          <w:lang w:val="ru-RU"/>
        </w:rPr>
        <w:t xml:space="preserve"> </w:t>
      </w:r>
      <w:r w:rsidRPr="00AD50CC">
        <w:rPr>
          <w:sz w:val="28"/>
          <w:szCs w:val="28"/>
          <w:shd w:val="clear" w:color="auto" w:fill="FFFFFF"/>
          <w:lang w:val="ru-RU"/>
        </w:rPr>
        <w:t xml:space="preserve">и одновременно сделать шаг на всю стопу. </w:t>
      </w:r>
    </w:p>
    <w:p w14:paraId="59C21CA0" w14:textId="1B5C018C" w:rsidR="00975940" w:rsidRPr="00AD50CC" w:rsidRDefault="008F50C5" w:rsidP="006615FA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AD50CC">
        <w:rPr>
          <w:sz w:val="28"/>
          <w:szCs w:val="28"/>
          <w:shd w:val="clear" w:color="auto" w:fill="FFFFFF"/>
          <w:lang w:val="ru-RU"/>
        </w:rPr>
        <w:t>Данн</w:t>
      </w:r>
      <w:r w:rsidR="006C0186" w:rsidRPr="00AD50CC">
        <w:rPr>
          <w:sz w:val="28"/>
          <w:szCs w:val="28"/>
          <w:shd w:val="clear" w:color="auto" w:fill="FFFFFF"/>
          <w:lang w:val="ru-RU"/>
        </w:rPr>
        <w:t>ые</w:t>
      </w:r>
      <w:r w:rsidRPr="00AD50CC">
        <w:rPr>
          <w:sz w:val="28"/>
          <w:szCs w:val="28"/>
          <w:shd w:val="clear" w:color="auto" w:fill="FFFFFF"/>
          <w:lang w:val="ru-RU"/>
        </w:rPr>
        <w:t xml:space="preserve"> упражнени</w:t>
      </w:r>
      <w:r w:rsidR="006C0186" w:rsidRPr="00AD50CC">
        <w:rPr>
          <w:sz w:val="28"/>
          <w:szCs w:val="28"/>
          <w:shd w:val="clear" w:color="auto" w:fill="FFFFFF"/>
          <w:lang w:val="ru-RU"/>
        </w:rPr>
        <w:t xml:space="preserve">я </w:t>
      </w:r>
      <w:r w:rsidRPr="00AD50CC">
        <w:rPr>
          <w:sz w:val="28"/>
          <w:szCs w:val="28"/>
          <w:shd w:val="clear" w:color="auto" w:fill="FFFFFF"/>
          <w:lang w:val="ru-RU"/>
        </w:rPr>
        <w:t>применяется с целью</w:t>
      </w:r>
      <w:r w:rsidR="006C0186" w:rsidRPr="00AD50CC">
        <w:rPr>
          <w:sz w:val="28"/>
          <w:szCs w:val="28"/>
          <w:shd w:val="clear" w:color="auto" w:fill="FFFFFF"/>
          <w:lang w:val="ru-RU"/>
        </w:rPr>
        <w:t xml:space="preserve"> определения</w:t>
      </w:r>
      <w:r w:rsidR="00975940" w:rsidRPr="00AD50CC">
        <w:rPr>
          <w:sz w:val="28"/>
          <w:szCs w:val="28"/>
          <w:shd w:val="clear" w:color="auto" w:fill="FFFFFF"/>
          <w:lang w:val="ru-RU"/>
        </w:rPr>
        <w:t xml:space="preserve"> </w:t>
      </w:r>
      <w:r w:rsidR="006C0186" w:rsidRPr="00AD50CC">
        <w:rPr>
          <w:sz w:val="28"/>
          <w:szCs w:val="28"/>
          <w:shd w:val="clear" w:color="auto" w:fill="FFFFFF"/>
          <w:lang w:val="ru-RU"/>
        </w:rPr>
        <w:t xml:space="preserve">«сильной доли»  в музыкальном отрывке для </w:t>
      </w:r>
      <w:r w:rsidR="00975940" w:rsidRPr="00AD50CC">
        <w:rPr>
          <w:sz w:val="28"/>
          <w:szCs w:val="28"/>
          <w:shd w:val="clear" w:color="auto" w:fill="FFFFFF"/>
          <w:lang w:val="ru-RU"/>
        </w:rPr>
        <w:t>усвоения динамики исполнения движений</w:t>
      </w:r>
      <w:r w:rsidR="006C0186" w:rsidRPr="00AD50CC">
        <w:rPr>
          <w:sz w:val="28"/>
          <w:szCs w:val="28"/>
          <w:shd w:val="clear" w:color="auto" w:fill="FFFFFF"/>
          <w:lang w:val="ru-RU"/>
        </w:rPr>
        <w:t xml:space="preserve">, что готовит детей к </w:t>
      </w:r>
      <w:r w:rsidR="00E03A38" w:rsidRPr="00AD50CC">
        <w:rPr>
          <w:sz w:val="28"/>
          <w:szCs w:val="28"/>
          <w:lang w:val="ru-RU" w:eastAsia="ru-RU" w:bidi="ar-SA"/>
        </w:rPr>
        <w:t>разучиванию базового движения кавказского танца.</w:t>
      </w:r>
    </w:p>
    <w:p w14:paraId="209ADB26" w14:textId="7DA90DE2" w:rsidR="00186E78" w:rsidRPr="008F50C5" w:rsidRDefault="002A1155" w:rsidP="006615FA">
      <w:pPr>
        <w:spacing w:before="120"/>
        <w:ind w:firstLine="708"/>
        <w:jc w:val="both"/>
        <w:rPr>
          <w:color w:val="00B050"/>
          <w:sz w:val="28"/>
          <w:szCs w:val="28"/>
          <w:lang w:val="ru-RU"/>
        </w:rPr>
      </w:pPr>
      <w:r w:rsidRPr="00AD50CC">
        <w:rPr>
          <w:sz w:val="28"/>
          <w:szCs w:val="28"/>
          <w:lang w:val="ru-RU"/>
        </w:rPr>
        <w:t xml:space="preserve">В основной </w:t>
      </w:r>
      <w:r w:rsidR="00186E78" w:rsidRPr="00AD50CC">
        <w:rPr>
          <w:sz w:val="28"/>
          <w:szCs w:val="28"/>
          <w:lang w:val="ru-RU"/>
        </w:rPr>
        <w:t>част</w:t>
      </w:r>
      <w:r w:rsidRPr="00AD50CC">
        <w:rPr>
          <w:sz w:val="28"/>
          <w:szCs w:val="28"/>
          <w:lang w:val="ru-RU"/>
        </w:rPr>
        <w:t>и</w:t>
      </w:r>
      <w:r w:rsidR="00480A65">
        <w:rPr>
          <w:sz w:val="28"/>
          <w:szCs w:val="28"/>
          <w:lang w:val="ru-RU"/>
        </w:rPr>
        <w:t xml:space="preserve"> занятия</w:t>
      </w:r>
      <w:r w:rsidR="00186E78" w:rsidRPr="00AD50CC">
        <w:rPr>
          <w:sz w:val="28"/>
          <w:szCs w:val="28"/>
          <w:lang w:val="ru-RU"/>
        </w:rPr>
        <w:t xml:space="preserve"> </w:t>
      </w:r>
      <w:r w:rsidR="00480A65">
        <w:rPr>
          <w:sz w:val="28"/>
          <w:szCs w:val="28"/>
          <w:lang w:val="ru-RU"/>
        </w:rPr>
        <w:t>в зависимости от этапа обучения</w:t>
      </w:r>
      <w:r w:rsidRPr="00AD50CC">
        <w:rPr>
          <w:sz w:val="28"/>
          <w:szCs w:val="28"/>
          <w:lang w:val="ru-RU"/>
        </w:rPr>
        <w:t xml:space="preserve"> р</w:t>
      </w:r>
      <w:r w:rsidR="00186E78" w:rsidRPr="00AD50CC">
        <w:rPr>
          <w:sz w:val="28"/>
          <w:szCs w:val="28"/>
          <w:lang w:val="ru-RU"/>
        </w:rPr>
        <w:t>еш</w:t>
      </w:r>
      <w:r w:rsidRPr="00AD50CC">
        <w:rPr>
          <w:sz w:val="28"/>
          <w:szCs w:val="28"/>
          <w:lang w:val="ru-RU"/>
        </w:rPr>
        <w:t xml:space="preserve">аются </w:t>
      </w:r>
      <w:r w:rsidR="00480A65">
        <w:rPr>
          <w:sz w:val="28"/>
          <w:szCs w:val="28"/>
          <w:lang w:val="ru-RU"/>
        </w:rPr>
        <w:t xml:space="preserve">следующие </w:t>
      </w:r>
      <w:r w:rsidRPr="00AD50CC">
        <w:rPr>
          <w:sz w:val="28"/>
          <w:szCs w:val="28"/>
          <w:lang w:val="ru-RU"/>
        </w:rPr>
        <w:t>задачи</w:t>
      </w:r>
      <w:r w:rsidR="000C4631" w:rsidRPr="00AD50CC">
        <w:rPr>
          <w:sz w:val="28"/>
          <w:szCs w:val="28"/>
          <w:lang w:val="ru-RU"/>
        </w:rPr>
        <w:t xml:space="preserve">: </w:t>
      </w:r>
      <w:r w:rsidR="000C4631" w:rsidRPr="001B384B">
        <w:rPr>
          <w:sz w:val="28"/>
          <w:szCs w:val="28"/>
          <w:lang w:val="ru-RU"/>
        </w:rPr>
        <w:t>знакомств</w:t>
      </w:r>
      <w:r w:rsidR="00EC6194">
        <w:rPr>
          <w:sz w:val="28"/>
          <w:szCs w:val="28"/>
          <w:lang w:val="ru-RU"/>
        </w:rPr>
        <w:t>о</w:t>
      </w:r>
      <w:r w:rsidR="00186E78" w:rsidRPr="001B384B">
        <w:rPr>
          <w:sz w:val="28"/>
          <w:szCs w:val="28"/>
          <w:lang w:val="ru-RU"/>
        </w:rPr>
        <w:t xml:space="preserve"> </w:t>
      </w:r>
      <w:r w:rsidR="000C4631" w:rsidRPr="001B384B">
        <w:rPr>
          <w:sz w:val="28"/>
          <w:szCs w:val="28"/>
          <w:lang w:val="ru-RU"/>
        </w:rPr>
        <w:t xml:space="preserve">с новым учебным материалом, повторение и закрепление ранее изученного, отработка навыков, работа над характером движений. </w:t>
      </w:r>
    </w:p>
    <w:p w14:paraId="6FD601B1" w14:textId="728ED0C6" w:rsidR="00186E78" w:rsidRPr="00AD50CC" w:rsidRDefault="00B07171" w:rsidP="006615FA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AD50CC">
        <w:rPr>
          <w:bCs/>
          <w:sz w:val="28"/>
          <w:szCs w:val="28"/>
          <w:lang w:val="ru-RU"/>
        </w:rPr>
        <w:t>В з</w:t>
      </w:r>
      <w:r w:rsidR="00186E78" w:rsidRPr="00AD50CC">
        <w:rPr>
          <w:bCs/>
          <w:sz w:val="28"/>
          <w:szCs w:val="28"/>
          <w:lang w:val="ru-RU"/>
        </w:rPr>
        <w:t>аключите</w:t>
      </w:r>
      <w:bookmarkStart w:id="0" w:name="_GoBack"/>
      <w:bookmarkEnd w:id="0"/>
      <w:r w:rsidR="00186E78" w:rsidRPr="00AD50CC">
        <w:rPr>
          <w:bCs/>
          <w:sz w:val="28"/>
          <w:szCs w:val="28"/>
          <w:lang w:val="ru-RU"/>
        </w:rPr>
        <w:t>льной част</w:t>
      </w:r>
      <w:r w:rsidRPr="00AD50CC">
        <w:rPr>
          <w:bCs/>
          <w:sz w:val="28"/>
          <w:szCs w:val="28"/>
          <w:lang w:val="ru-RU"/>
        </w:rPr>
        <w:t>и</w:t>
      </w:r>
      <w:r w:rsidR="00186E78" w:rsidRPr="00AD50CC">
        <w:rPr>
          <w:sz w:val="28"/>
          <w:szCs w:val="28"/>
          <w:lang w:val="ru-RU"/>
        </w:rPr>
        <w:t xml:space="preserve"> занятия </w:t>
      </w:r>
      <w:r w:rsidRPr="00AD50CC">
        <w:rPr>
          <w:sz w:val="28"/>
          <w:szCs w:val="28"/>
          <w:lang w:val="ru-RU"/>
        </w:rPr>
        <w:t>проводится</w:t>
      </w:r>
      <w:r w:rsidR="00186E78" w:rsidRPr="00AD50CC">
        <w:rPr>
          <w:sz w:val="28"/>
          <w:szCs w:val="28"/>
          <w:lang w:val="ru-RU"/>
        </w:rPr>
        <w:t xml:space="preserve"> подведение итогов</w:t>
      </w:r>
      <w:r w:rsidR="006C0186" w:rsidRPr="00AD50CC">
        <w:rPr>
          <w:sz w:val="28"/>
          <w:szCs w:val="28"/>
          <w:lang w:val="ru-RU"/>
        </w:rPr>
        <w:t>,</w:t>
      </w:r>
      <w:r w:rsidR="00186E78" w:rsidRPr="00AD50CC">
        <w:rPr>
          <w:sz w:val="28"/>
          <w:szCs w:val="28"/>
          <w:lang w:val="ru-RU"/>
        </w:rPr>
        <w:t xml:space="preserve"> </w:t>
      </w:r>
      <w:r w:rsidR="00473664">
        <w:rPr>
          <w:sz w:val="28"/>
          <w:szCs w:val="28"/>
          <w:lang w:val="ru-RU"/>
        </w:rPr>
        <w:t>педагог отмечает</w:t>
      </w:r>
      <w:r w:rsidR="000C4631" w:rsidRPr="00AD50CC">
        <w:rPr>
          <w:sz w:val="28"/>
          <w:szCs w:val="28"/>
          <w:lang w:val="ru-RU"/>
        </w:rPr>
        <w:t xml:space="preserve"> наиболее удавши</w:t>
      </w:r>
      <w:r w:rsidR="00473664">
        <w:rPr>
          <w:sz w:val="28"/>
          <w:szCs w:val="28"/>
          <w:lang w:val="ru-RU"/>
        </w:rPr>
        <w:t>е</w:t>
      </w:r>
      <w:r w:rsidR="000C4631" w:rsidRPr="00AD50CC">
        <w:rPr>
          <w:sz w:val="28"/>
          <w:szCs w:val="28"/>
          <w:lang w:val="ru-RU"/>
        </w:rPr>
        <w:t>ся элемент</w:t>
      </w:r>
      <w:r w:rsidR="00473664">
        <w:rPr>
          <w:sz w:val="28"/>
          <w:szCs w:val="28"/>
          <w:lang w:val="ru-RU"/>
        </w:rPr>
        <w:t>ы</w:t>
      </w:r>
      <w:r w:rsidR="006C0186" w:rsidRPr="00AD50CC">
        <w:rPr>
          <w:sz w:val="28"/>
          <w:szCs w:val="28"/>
          <w:lang w:val="ru-RU"/>
        </w:rPr>
        <w:t xml:space="preserve"> движений </w:t>
      </w:r>
      <w:r w:rsidR="000C4631" w:rsidRPr="00AD50CC">
        <w:rPr>
          <w:sz w:val="28"/>
          <w:szCs w:val="28"/>
          <w:lang w:val="ru-RU"/>
        </w:rPr>
        <w:t xml:space="preserve">каждого </w:t>
      </w:r>
      <w:r w:rsidR="006C0186" w:rsidRPr="00AD50CC">
        <w:rPr>
          <w:sz w:val="28"/>
          <w:szCs w:val="28"/>
          <w:lang w:val="ru-RU"/>
        </w:rPr>
        <w:t>обучающегося.</w:t>
      </w:r>
      <w:r w:rsidR="00186E78" w:rsidRPr="00AD50CC">
        <w:rPr>
          <w:sz w:val="28"/>
          <w:szCs w:val="28"/>
          <w:lang w:val="ru-RU"/>
        </w:rPr>
        <w:t xml:space="preserve"> </w:t>
      </w:r>
    </w:p>
    <w:p w14:paraId="7819E54F" w14:textId="77777777" w:rsidR="00B01219" w:rsidRPr="005A6D42" w:rsidRDefault="00B01219" w:rsidP="00134416">
      <w:pPr>
        <w:ind w:firstLine="0"/>
        <w:jc w:val="both"/>
        <w:rPr>
          <w:color w:val="92D050"/>
          <w:sz w:val="12"/>
          <w:szCs w:val="12"/>
          <w:lang w:val="ru-RU"/>
        </w:rPr>
      </w:pPr>
      <w:r>
        <w:rPr>
          <w:color w:val="92D050"/>
          <w:sz w:val="28"/>
          <w:szCs w:val="28"/>
          <w:lang w:val="ru-RU"/>
        </w:rPr>
        <w:tab/>
      </w:r>
    </w:p>
    <w:p w14:paraId="210FC9BB" w14:textId="13147FAB" w:rsidR="003A2272" w:rsidRDefault="00B01219" w:rsidP="00B01219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1B384B">
        <w:rPr>
          <w:b/>
          <w:sz w:val="28"/>
          <w:szCs w:val="28"/>
          <w:lang w:val="ru-RU"/>
        </w:rPr>
        <w:t>2.1</w:t>
      </w:r>
      <w:r w:rsidR="00781E97">
        <w:rPr>
          <w:b/>
          <w:sz w:val="28"/>
          <w:szCs w:val="28"/>
          <w:lang w:val="ru-RU"/>
        </w:rPr>
        <w:t>.</w:t>
      </w:r>
      <w:r w:rsidRPr="001B384B">
        <w:rPr>
          <w:b/>
          <w:bCs/>
          <w:sz w:val="28"/>
          <w:szCs w:val="28"/>
          <w:lang w:val="ru-RU"/>
        </w:rPr>
        <w:t xml:space="preserve"> Отличие мужского и женского танца</w:t>
      </w:r>
    </w:p>
    <w:p w14:paraId="79C6BD49" w14:textId="77777777" w:rsidR="00953A56" w:rsidRPr="005A6D42" w:rsidRDefault="00953A56" w:rsidP="00B01219">
      <w:pPr>
        <w:ind w:firstLine="708"/>
        <w:jc w:val="both"/>
        <w:rPr>
          <w:b/>
          <w:sz w:val="12"/>
          <w:szCs w:val="12"/>
          <w:lang w:val="ru-RU"/>
        </w:rPr>
      </w:pPr>
    </w:p>
    <w:p w14:paraId="5A101998" w14:textId="02AEB50D" w:rsidR="00B34C00" w:rsidRDefault="008D5DC5" w:rsidP="00B01219">
      <w:pPr>
        <w:ind w:firstLine="0"/>
        <w:jc w:val="both"/>
        <w:rPr>
          <w:color w:val="181818"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</w:t>
      </w:r>
      <w:r w:rsidR="00B01219">
        <w:rPr>
          <w:b/>
          <w:bCs/>
          <w:sz w:val="28"/>
          <w:szCs w:val="28"/>
          <w:lang w:val="ru-RU"/>
        </w:rPr>
        <w:tab/>
      </w:r>
      <w:r w:rsidR="00CE4DBF" w:rsidRPr="00FF6FFB">
        <w:rPr>
          <w:color w:val="181818"/>
          <w:sz w:val="28"/>
          <w:szCs w:val="28"/>
          <w:shd w:val="clear" w:color="auto" w:fill="FFFFFF"/>
          <w:lang w:val="ru-RU"/>
        </w:rPr>
        <w:t xml:space="preserve">На танцевальное народное творчество Кавказа влияло географическое положение. </w:t>
      </w:r>
    </w:p>
    <w:p w14:paraId="44BF1616" w14:textId="36B2CB1D" w:rsidR="00CE4DBF" w:rsidRDefault="00CE4DBF" w:rsidP="00FF6FFB">
      <w:pPr>
        <w:spacing w:before="120"/>
        <w:ind w:firstLine="709"/>
        <w:jc w:val="both"/>
        <w:rPr>
          <w:color w:val="181818"/>
          <w:sz w:val="28"/>
          <w:szCs w:val="28"/>
          <w:shd w:val="clear" w:color="auto" w:fill="FFFFFF"/>
          <w:lang w:val="ru-RU"/>
        </w:rPr>
      </w:pPr>
      <w:r w:rsidRPr="00FF6FFB">
        <w:rPr>
          <w:color w:val="181818"/>
          <w:sz w:val="28"/>
          <w:szCs w:val="28"/>
          <w:shd w:val="clear" w:color="auto" w:fill="FFFFFF"/>
          <w:lang w:val="ru-RU"/>
        </w:rPr>
        <w:t xml:space="preserve">Для </w:t>
      </w:r>
      <w:r w:rsidRPr="00AD50CC">
        <w:rPr>
          <w:bCs/>
          <w:color w:val="181818"/>
          <w:sz w:val="28"/>
          <w:szCs w:val="28"/>
          <w:shd w:val="clear" w:color="auto" w:fill="FFFFFF"/>
          <w:lang w:val="ru-RU"/>
        </w:rPr>
        <w:t>мужских танцев</w:t>
      </w:r>
      <w:r w:rsidRPr="00FF6FFB">
        <w:rPr>
          <w:color w:val="181818"/>
          <w:sz w:val="28"/>
          <w:szCs w:val="28"/>
          <w:shd w:val="clear" w:color="auto" w:fill="FFFFFF"/>
          <w:lang w:val="ru-RU"/>
        </w:rPr>
        <w:t xml:space="preserve"> в равнинных областях более типичны плавные и в то же время стремительные ходы, различные мелкие скользящие движения стопы ног, отчётливо подчёркнутые движения рук. В горных же районах танцевальные движения, наоборот, отличаются резкостью, чёткостью ударных движений носка и пятки. Различные танцевальные ходы очень порывисты и динамичны. Для них характерны небольшие подскоки, согнутые колени, резкие опускания на колени, повороты, вскакивания на пальцы. Переход рук из одного положения в другое делают, подчёркивая и точно фиксируя каждое новое положение. Характер исполнения отличается эмоциональной насыщенностью и экспрессией.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34416" w:rsidRPr="00090A20" w14:paraId="54D6ED05" w14:textId="77777777" w:rsidTr="00134416">
        <w:tc>
          <w:tcPr>
            <w:tcW w:w="1668" w:type="dxa"/>
          </w:tcPr>
          <w:p w14:paraId="6EF2B2B5" w14:textId="77777777" w:rsidR="00134416" w:rsidRDefault="00134416" w:rsidP="00FF6FFB">
            <w:pPr>
              <w:spacing w:before="120"/>
              <w:ind w:firstLine="0"/>
              <w:jc w:val="both"/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7C9A034" wp14:editId="417A5C4C">
                  <wp:extent cx="1291625" cy="820720"/>
                  <wp:effectExtent l="6985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336716" cy="84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BC0A3" w14:textId="24501BCB" w:rsidR="00020E90" w:rsidRDefault="00020E90" w:rsidP="00FF6FFB">
            <w:pPr>
              <w:spacing w:before="120"/>
              <w:ind w:firstLine="0"/>
              <w:jc w:val="both"/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0470C6C" wp14:editId="5EE7384F">
                  <wp:extent cx="1259567" cy="845731"/>
                  <wp:effectExtent l="0" t="254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1033" cy="86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14BBA696" w14:textId="77777777" w:rsidR="00134416" w:rsidRDefault="00134416" w:rsidP="00134416">
            <w:pPr>
              <w:spacing w:before="120"/>
              <w:ind w:firstLine="709"/>
              <w:jc w:val="both"/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</w:pPr>
            <w:r w:rsidRPr="00FF6FFB"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  <w:t>В большинстве мужских кавказских танцев исполнителям присущ</w:t>
            </w:r>
            <w:r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FF6FFB"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  <w:t xml:space="preserve"> своеобразная манера </w:t>
            </w:r>
            <w:proofErr w:type="gramStart"/>
            <w:r w:rsidRPr="00FF6FFB"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  <w:t>держаться</w:t>
            </w:r>
            <w:proofErr w:type="gramEnd"/>
            <w:r w:rsidRPr="00FF6FFB"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  <w:t>. Строгость и подтянутость корпуса, чёткий рисунок движения рук, приподнятая голова создают горделивую осанку танцующего.</w:t>
            </w:r>
          </w:p>
          <w:p w14:paraId="2F874705" w14:textId="77777777" w:rsidR="00134416" w:rsidRDefault="00134416" w:rsidP="00FF6FFB">
            <w:pPr>
              <w:spacing w:before="120"/>
              <w:ind w:firstLine="0"/>
              <w:jc w:val="both"/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</w:pPr>
          </w:p>
          <w:p w14:paraId="1DBECF16" w14:textId="77777777" w:rsidR="00020E90" w:rsidRDefault="00020E90" w:rsidP="00FF6FFB">
            <w:pPr>
              <w:spacing w:before="120"/>
              <w:ind w:firstLine="0"/>
              <w:jc w:val="both"/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</w:pPr>
          </w:p>
          <w:p w14:paraId="28C675F8" w14:textId="25593D47" w:rsidR="00020E90" w:rsidRDefault="00020E90" w:rsidP="00020E90">
            <w:pPr>
              <w:spacing w:before="120"/>
              <w:ind w:firstLine="709"/>
              <w:jc w:val="both"/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</w:pPr>
            <w:r w:rsidRPr="00FF6FFB"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r w:rsidRPr="00AD50CC">
              <w:rPr>
                <w:bCs/>
                <w:color w:val="181818"/>
                <w:sz w:val="28"/>
                <w:szCs w:val="28"/>
                <w:shd w:val="clear" w:color="auto" w:fill="FFFFFF"/>
                <w:lang w:val="ru-RU"/>
              </w:rPr>
              <w:t>женских</w:t>
            </w:r>
            <w:r w:rsidRPr="00FF6FFB"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  <w:t xml:space="preserve"> танцев характерны подтянутый стан, плавность танцевальных ходов, пластичность движения рук. Большая сдержанность, величавость и скромность сочетаются со стремительностью и лёгкостью движений.</w:t>
            </w:r>
          </w:p>
          <w:p w14:paraId="12DA1EA9" w14:textId="3C1B31DE" w:rsidR="00020E90" w:rsidRDefault="00020E90" w:rsidP="00FF6FFB">
            <w:pPr>
              <w:spacing w:before="120"/>
              <w:ind w:firstLine="0"/>
              <w:jc w:val="both"/>
              <w:rPr>
                <w:color w:val="181818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14:paraId="1E081D34" w14:textId="77777777" w:rsidR="00020E90" w:rsidRDefault="00020E90" w:rsidP="006C4A4C">
      <w:pPr>
        <w:ind w:firstLine="709"/>
        <w:rPr>
          <w:b/>
          <w:bCs/>
          <w:sz w:val="28"/>
          <w:szCs w:val="28"/>
          <w:lang w:val="ru-RU"/>
        </w:rPr>
      </w:pPr>
    </w:p>
    <w:p w14:paraId="252A616E" w14:textId="147278B3" w:rsidR="000370E5" w:rsidRDefault="00B01219" w:rsidP="005A6D42">
      <w:pPr>
        <w:ind w:right="-144" w:firstLine="709"/>
        <w:rPr>
          <w:b/>
          <w:sz w:val="28"/>
          <w:szCs w:val="28"/>
          <w:lang w:val="ru-RU"/>
        </w:rPr>
      </w:pPr>
      <w:r w:rsidRPr="001B384B">
        <w:rPr>
          <w:b/>
          <w:bCs/>
          <w:sz w:val="28"/>
          <w:szCs w:val="28"/>
          <w:lang w:val="ru-RU"/>
        </w:rPr>
        <w:t>2.2</w:t>
      </w:r>
      <w:r w:rsidR="00781E97">
        <w:rPr>
          <w:b/>
          <w:bCs/>
          <w:sz w:val="28"/>
          <w:szCs w:val="28"/>
          <w:lang w:val="ru-RU"/>
        </w:rPr>
        <w:t>.</w:t>
      </w:r>
      <w:r w:rsidRPr="001B384B">
        <w:rPr>
          <w:b/>
          <w:bCs/>
          <w:sz w:val="28"/>
          <w:szCs w:val="28"/>
          <w:lang w:val="ru-RU"/>
        </w:rPr>
        <w:t xml:space="preserve"> </w:t>
      </w:r>
      <w:r w:rsidRPr="001B384B">
        <w:rPr>
          <w:b/>
          <w:color w:val="00B050"/>
          <w:sz w:val="28"/>
          <w:szCs w:val="28"/>
          <w:lang w:val="ru-RU" w:eastAsia="ru-RU" w:bidi="ar-SA"/>
        </w:rPr>
        <w:t xml:space="preserve"> </w:t>
      </w:r>
      <w:r w:rsidRPr="001B384B">
        <w:rPr>
          <w:b/>
          <w:bCs/>
          <w:sz w:val="28"/>
          <w:szCs w:val="28"/>
          <w:lang w:val="ru-RU"/>
        </w:rPr>
        <w:t xml:space="preserve"> </w:t>
      </w:r>
      <w:r w:rsidRPr="001B384B">
        <w:rPr>
          <w:b/>
          <w:sz w:val="28"/>
          <w:szCs w:val="28"/>
          <w:lang w:val="ru-RU"/>
        </w:rPr>
        <w:t xml:space="preserve">Методика обучения основному ходу кавказского танца </w:t>
      </w:r>
      <w:proofErr w:type="gramStart"/>
      <w:r w:rsidR="005A6D42" w:rsidRPr="001B384B">
        <w:rPr>
          <w:b/>
          <w:sz w:val="28"/>
          <w:szCs w:val="28"/>
          <w:lang w:val="ru-RU"/>
        </w:rPr>
        <w:t>обучаю</w:t>
      </w:r>
      <w:r w:rsidR="005A6D42">
        <w:rPr>
          <w:b/>
          <w:sz w:val="28"/>
          <w:szCs w:val="28"/>
          <w:lang w:val="ru-RU"/>
        </w:rPr>
        <w:t>-</w:t>
      </w:r>
      <w:proofErr w:type="spellStart"/>
      <w:r w:rsidR="005A6D42" w:rsidRPr="001B384B">
        <w:rPr>
          <w:b/>
          <w:sz w:val="28"/>
          <w:szCs w:val="28"/>
          <w:lang w:val="ru-RU"/>
        </w:rPr>
        <w:t>щих</w:t>
      </w:r>
      <w:r w:rsidRPr="001B384B">
        <w:rPr>
          <w:b/>
          <w:sz w:val="28"/>
          <w:szCs w:val="28"/>
          <w:lang w:val="ru-RU"/>
        </w:rPr>
        <w:t>ся</w:t>
      </w:r>
      <w:proofErr w:type="spellEnd"/>
      <w:proofErr w:type="gramEnd"/>
      <w:r w:rsidRPr="001B384B">
        <w:rPr>
          <w:b/>
          <w:sz w:val="28"/>
          <w:szCs w:val="28"/>
          <w:lang w:val="ru-RU"/>
        </w:rPr>
        <w:t xml:space="preserve"> </w:t>
      </w:r>
      <w:r w:rsidR="004C702C">
        <w:rPr>
          <w:b/>
          <w:sz w:val="28"/>
          <w:szCs w:val="28"/>
          <w:lang w:val="ru-RU"/>
        </w:rPr>
        <w:t>до</w:t>
      </w:r>
      <w:r w:rsidRPr="001B384B">
        <w:rPr>
          <w:b/>
          <w:sz w:val="28"/>
          <w:szCs w:val="28"/>
          <w:lang w:val="ru-RU"/>
        </w:rPr>
        <w:t>школьного возраста</w:t>
      </w:r>
    </w:p>
    <w:p w14:paraId="08FB9D12" w14:textId="77777777" w:rsidR="00B93632" w:rsidRPr="005A6D42" w:rsidRDefault="00B93632" w:rsidP="006C4A4C">
      <w:pPr>
        <w:ind w:firstLine="709"/>
        <w:rPr>
          <w:b/>
          <w:sz w:val="12"/>
          <w:szCs w:val="12"/>
          <w:lang w:val="ru-RU"/>
        </w:rPr>
      </w:pPr>
    </w:p>
    <w:p w14:paraId="49C3B6A1" w14:textId="25151313" w:rsidR="00901506" w:rsidRPr="00AD50CC" w:rsidRDefault="00901506" w:rsidP="00CE47A6">
      <w:pPr>
        <w:ind w:firstLine="709"/>
        <w:jc w:val="both"/>
        <w:rPr>
          <w:rStyle w:val="fontstyle21"/>
          <w:color w:val="auto"/>
          <w:lang w:val="ru-RU"/>
        </w:rPr>
      </w:pPr>
      <w:r w:rsidRPr="00AD50CC">
        <w:rPr>
          <w:sz w:val="28"/>
          <w:szCs w:val="28"/>
          <w:lang w:val="ru-RU"/>
        </w:rPr>
        <w:t>Для лучшего освоения дошкольниками движений основного хода кавказского танца целесообразно разбить его изучение на несколько занятий.</w:t>
      </w:r>
      <w:r w:rsidR="00CE47A6">
        <w:rPr>
          <w:sz w:val="28"/>
          <w:szCs w:val="28"/>
          <w:lang w:val="ru-RU"/>
        </w:rPr>
        <w:t xml:space="preserve"> </w:t>
      </w:r>
      <w:r w:rsidRPr="00AD50CC">
        <w:rPr>
          <w:rStyle w:val="fontstyle21"/>
          <w:color w:val="auto"/>
          <w:lang w:val="ru-RU"/>
        </w:rPr>
        <w:t>Каждое занятие предполагает реализацию конкретных задач, связанных между собой и направленных на освоение темы в целом. Все занятия включают</w:t>
      </w:r>
      <w:r w:rsidR="00B93632">
        <w:rPr>
          <w:rStyle w:val="fontstyle21"/>
          <w:color w:val="auto"/>
          <w:lang w:val="ru-RU"/>
        </w:rPr>
        <w:t xml:space="preserve"> в себя </w:t>
      </w:r>
      <w:r w:rsidRPr="00AD50CC">
        <w:rPr>
          <w:rStyle w:val="fontstyle21"/>
          <w:color w:val="auto"/>
          <w:lang w:val="ru-RU"/>
        </w:rPr>
        <w:t>повторение предыдущего и подачу нового материала с обязательным его закреплением. Новый материал сообщается в небольшом объеме с нарастанием степени сложности и повторяется до осознанного усвоения детьми. Таким образом, учет специфики и разнообразия хореографических занятий оказыва</w:t>
      </w:r>
      <w:r w:rsidR="00B93632">
        <w:rPr>
          <w:rStyle w:val="fontstyle21"/>
          <w:color w:val="auto"/>
          <w:lang w:val="ru-RU"/>
        </w:rPr>
        <w:t>е</w:t>
      </w:r>
      <w:r w:rsidRPr="00AD50CC">
        <w:rPr>
          <w:rStyle w:val="fontstyle21"/>
          <w:color w:val="auto"/>
          <w:lang w:val="ru-RU"/>
        </w:rPr>
        <w:t>т положительное влияние на становление хореографических умений у дошкольников.</w:t>
      </w:r>
    </w:p>
    <w:p w14:paraId="36811348" w14:textId="77777777" w:rsidR="00087E65" w:rsidRPr="00550D5B" w:rsidRDefault="00087E65" w:rsidP="00087E65">
      <w:pPr>
        <w:spacing w:before="120"/>
        <w:ind w:left="708" w:firstLine="1"/>
        <w:jc w:val="both"/>
        <w:rPr>
          <w:i/>
          <w:sz w:val="28"/>
          <w:szCs w:val="28"/>
          <w:lang w:val="ru-RU"/>
        </w:rPr>
      </w:pPr>
      <w:r w:rsidRPr="00550D5B">
        <w:rPr>
          <w:i/>
          <w:sz w:val="28"/>
          <w:szCs w:val="28"/>
          <w:lang w:val="ru-RU"/>
        </w:rPr>
        <w:t xml:space="preserve">Первое занятие по теме «Основной ход кавказского танца». </w:t>
      </w:r>
    </w:p>
    <w:p w14:paraId="10CD9184" w14:textId="68A25BC5" w:rsidR="00087E65" w:rsidRPr="00087E65" w:rsidRDefault="00087E65" w:rsidP="00087E65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087E65">
        <w:rPr>
          <w:sz w:val="28"/>
          <w:szCs w:val="28"/>
          <w:lang w:val="ru-RU"/>
        </w:rPr>
        <w:t xml:space="preserve">Цель занятия: познакомить обучающихся с движениями </w:t>
      </w:r>
      <w:r w:rsidR="00CE47A6">
        <w:rPr>
          <w:sz w:val="28"/>
          <w:szCs w:val="28"/>
          <w:lang w:val="ru-RU"/>
        </w:rPr>
        <w:t xml:space="preserve">ног во время исполнения </w:t>
      </w:r>
      <w:r w:rsidRPr="00087E65">
        <w:rPr>
          <w:sz w:val="28"/>
          <w:szCs w:val="28"/>
          <w:lang w:val="ru-RU"/>
        </w:rPr>
        <w:t xml:space="preserve">основного хода кавказского танца, определять начало и конец движения. </w:t>
      </w:r>
    </w:p>
    <w:p w14:paraId="39543F0F" w14:textId="02F87DD7" w:rsidR="00087E65" w:rsidRPr="00087E65" w:rsidRDefault="00087E65" w:rsidP="00087E65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087E65">
        <w:rPr>
          <w:sz w:val="28"/>
          <w:szCs w:val="28"/>
          <w:lang w:val="ru-RU"/>
        </w:rPr>
        <w:lastRenderedPageBreak/>
        <w:t xml:space="preserve">Педагог показывает основное движение кавказского танца, акцентирует внимание детей на его составляющих и предлагает разучить основное движение. </w:t>
      </w:r>
    </w:p>
    <w:p w14:paraId="61E46C38" w14:textId="77777777" w:rsidR="00087E65" w:rsidRPr="00087E65" w:rsidRDefault="00087E65" w:rsidP="00087E65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087E65">
        <w:rPr>
          <w:sz w:val="28"/>
          <w:szCs w:val="28"/>
          <w:lang w:val="ru-RU"/>
        </w:rPr>
        <w:t xml:space="preserve">Музыкальный размер 2/4. Темп от </w:t>
      </w:r>
      <w:proofErr w:type="gramStart"/>
      <w:r w:rsidRPr="00087E65">
        <w:rPr>
          <w:sz w:val="28"/>
          <w:szCs w:val="28"/>
          <w:lang w:val="ru-RU"/>
        </w:rPr>
        <w:t>умеренного</w:t>
      </w:r>
      <w:proofErr w:type="gramEnd"/>
      <w:r w:rsidRPr="00087E65">
        <w:rPr>
          <w:sz w:val="28"/>
          <w:szCs w:val="28"/>
          <w:lang w:val="ru-RU"/>
        </w:rPr>
        <w:t xml:space="preserve"> до быстрого.</w:t>
      </w:r>
    </w:p>
    <w:p w14:paraId="6AA366CA" w14:textId="00D81CFA" w:rsidR="007F1B27" w:rsidRDefault="007F1B27" w:rsidP="007F1B27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Исходное положение</w:t>
      </w:r>
      <w:r>
        <w:rPr>
          <w:sz w:val="28"/>
          <w:szCs w:val="28"/>
          <w:lang w:val="ru-RU"/>
        </w:rPr>
        <w:t xml:space="preserve"> мальчиков. Н</w:t>
      </w:r>
      <w:r w:rsidRPr="00CC52C2">
        <w:rPr>
          <w:sz w:val="28"/>
          <w:szCs w:val="28"/>
          <w:lang w:val="ru-RU"/>
        </w:rPr>
        <w:t>оги в VI позиции.</w:t>
      </w:r>
      <w:r>
        <w:rPr>
          <w:sz w:val="28"/>
          <w:szCs w:val="28"/>
          <w:lang w:val="ru-RU"/>
        </w:rPr>
        <w:t xml:space="preserve"> Л</w:t>
      </w:r>
      <w:r w:rsidRPr="00CC52C2">
        <w:rPr>
          <w:sz w:val="28"/>
          <w:szCs w:val="28"/>
          <w:lang w:val="ru-RU"/>
        </w:rPr>
        <w:t>евая рука со</w:t>
      </w:r>
      <w:r>
        <w:rPr>
          <w:sz w:val="28"/>
          <w:szCs w:val="28"/>
          <w:lang w:val="ru-RU"/>
        </w:rPr>
        <w:t>гнута в локте на уровне груди (</w:t>
      </w:r>
      <w:r w:rsidRPr="00CC52C2">
        <w:rPr>
          <w:sz w:val="28"/>
          <w:szCs w:val="28"/>
          <w:lang w:val="ru-RU"/>
        </w:rPr>
        <w:t>лежит у левых газырей), правая вытянута в сторону. Голова слегка приподнята и повёрнута к правому плечу.</w:t>
      </w:r>
    </w:p>
    <w:p w14:paraId="19AB3B50" w14:textId="22455BF5" w:rsidR="007F1B27" w:rsidRPr="002E72EF" w:rsidRDefault="007F1B27" w:rsidP="007F1B27">
      <w:pPr>
        <w:spacing w:before="120"/>
        <w:ind w:firstLine="709"/>
        <w:jc w:val="both"/>
        <w:rPr>
          <w:color w:val="FF0000"/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Исходное положение</w:t>
      </w:r>
      <w:r>
        <w:rPr>
          <w:sz w:val="28"/>
          <w:szCs w:val="28"/>
          <w:lang w:val="ru-RU"/>
        </w:rPr>
        <w:t xml:space="preserve"> девочек.</w:t>
      </w:r>
      <w:r w:rsidRPr="00CC52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CC52C2">
        <w:rPr>
          <w:sz w:val="28"/>
          <w:szCs w:val="28"/>
          <w:lang w:val="ru-RU"/>
        </w:rPr>
        <w:t>оги в VI позиции.</w:t>
      </w: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Руки</w:t>
      </w: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свободно опущены вниз</w:t>
      </w:r>
      <w:r>
        <w:rPr>
          <w:sz w:val="28"/>
          <w:szCs w:val="28"/>
          <w:lang w:val="ru-RU"/>
        </w:rPr>
        <w:t>.</w:t>
      </w:r>
      <w:r w:rsidRPr="00CC52C2">
        <w:rPr>
          <w:sz w:val="28"/>
          <w:szCs w:val="28"/>
          <w:lang w:val="ru-RU"/>
        </w:rPr>
        <w:t xml:space="preserve"> </w:t>
      </w:r>
      <w:r w:rsidR="002E72EF">
        <w:rPr>
          <w:sz w:val="28"/>
          <w:szCs w:val="28"/>
          <w:lang w:val="ru-RU"/>
        </w:rPr>
        <w:t>Положение головы по ходу движения, подбородок приподнят.</w:t>
      </w:r>
    </w:p>
    <w:p w14:paraId="590F1D10" w14:textId="77777777" w:rsidR="007F1B27" w:rsidRPr="008D5DC5" w:rsidRDefault="007F1B27" w:rsidP="006C4A4C">
      <w:pPr>
        <w:spacing w:before="120"/>
        <w:ind w:firstLine="0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BDF887B" wp14:editId="3983B0E6">
            <wp:extent cx="1346022" cy="782168"/>
            <wp:effectExtent l="0" t="381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784" cy="7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 wp14:anchorId="0C2635B5" wp14:editId="30E7258A">
            <wp:extent cx="1368916" cy="782639"/>
            <wp:effectExtent l="7303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7587" cy="7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E713" w14:textId="77777777" w:rsidR="007F1B27" w:rsidRDefault="007F1B27" w:rsidP="007F1B27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Р</w:t>
      </w:r>
      <w:r w:rsidRPr="00CC52C2">
        <w:rPr>
          <w:sz w:val="28"/>
          <w:szCs w:val="28"/>
          <w:lang w:val="ru-RU"/>
        </w:rPr>
        <w:t>аз» -</w:t>
      </w: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небольшой шаг</w:t>
      </w:r>
      <w:r>
        <w:rPr>
          <w:sz w:val="28"/>
          <w:szCs w:val="28"/>
          <w:lang w:val="ru-RU"/>
        </w:rPr>
        <w:t xml:space="preserve"> вперед </w:t>
      </w:r>
      <w:r w:rsidRPr="00CC52C2">
        <w:rPr>
          <w:sz w:val="28"/>
          <w:szCs w:val="28"/>
          <w:lang w:val="ru-RU"/>
        </w:rPr>
        <w:t>правой ногой с пятки на всю стопу</w:t>
      </w:r>
      <w:r>
        <w:rPr>
          <w:sz w:val="28"/>
          <w:szCs w:val="28"/>
          <w:lang w:val="ru-RU"/>
        </w:rPr>
        <w:t>.</w:t>
      </w:r>
      <w:r w:rsidRPr="00CC52C2">
        <w:rPr>
          <w:sz w:val="28"/>
          <w:szCs w:val="28"/>
          <w:lang w:val="ru-RU"/>
        </w:rPr>
        <w:t xml:space="preserve"> </w:t>
      </w:r>
    </w:p>
    <w:p w14:paraId="6FDF8BD5" w14:textId="77777777" w:rsidR="007F1B27" w:rsidRDefault="007F1B27" w:rsidP="006C4A4C">
      <w:pPr>
        <w:spacing w:before="120"/>
        <w:ind w:firstLine="0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E97EF3C" wp14:editId="15C18AF2">
            <wp:extent cx="1200688" cy="713216"/>
            <wp:effectExtent l="0" t="4128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386" cy="7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 wp14:anchorId="3CFC1798" wp14:editId="2E21E61B">
            <wp:extent cx="1189251" cy="755682"/>
            <wp:effectExtent l="6985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881" cy="7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529A" w14:textId="77777777" w:rsidR="007F1B27" w:rsidRDefault="007F1B27" w:rsidP="007F1B27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«И» </w:t>
      </w:r>
      <w:r w:rsidRPr="00CC52C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левую ногу, согнутую в колене и с приподнятой пяткой, скользящим движением подтягивают к носку правой ноги.</w:t>
      </w:r>
    </w:p>
    <w:p w14:paraId="36E1D143" w14:textId="77777777" w:rsidR="007F1B27" w:rsidRDefault="007F1B27" w:rsidP="006C4A4C">
      <w:pPr>
        <w:spacing w:before="120"/>
        <w:ind w:firstLine="0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5856303" wp14:editId="493455B0">
            <wp:extent cx="1179356" cy="775834"/>
            <wp:effectExtent l="0" t="762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8262" cy="7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 wp14:anchorId="77C8147B" wp14:editId="51C6A0D4">
            <wp:extent cx="1167337" cy="766348"/>
            <wp:effectExtent l="0" t="8890" r="508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2237" cy="7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5BFCC" w14:textId="77777777" w:rsidR="007F1B27" w:rsidRDefault="007F1B27" w:rsidP="007F1B27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</w:t>
      </w:r>
      <w:r w:rsidRPr="00CC52C2">
        <w:rPr>
          <w:sz w:val="28"/>
          <w:szCs w:val="28"/>
          <w:lang w:val="ru-RU"/>
        </w:rPr>
        <w:t>ва» - не опуская пятку левой ноги, проскальзывают на ступне правой ноги.</w:t>
      </w:r>
    </w:p>
    <w:p w14:paraId="133BC164" w14:textId="77777777" w:rsidR="007F1B27" w:rsidRDefault="007F1B27" w:rsidP="006C4A4C">
      <w:pPr>
        <w:spacing w:before="120"/>
        <w:ind w:firstLine="0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C14BF74" wp14:editId="5301A832">
            <wp:extent cx="1216019" cy="782469"/>
            <wp:effectExtent l="6985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0823" cy="7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 wp14:anchorId="019E64F4" wp14:editId="34938F80">
            <wp:extent cx="1225318" cy="787062"/>
            <wp:effectExtent l="9525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7452" cy="79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C95B" w14:textId="6BEBC0B1" w:rsidR="007F1B27" w:rsidRDefault="007F1B27" w:rsidP="007F1B27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И</w:t>
      </w:r>
      <w:r w:rsidRPr="00CC52C2">
        <w:rPr>
          <w:sz w:val="28"/>
          <w:szCs w:val="28"/>
          <w:lang w:val="ru-RU"/>
        </w:rPr>
        <w:t>» - пауза.</w:t>
      </w:r>
      <w:r w:rsidRPr="004F124F"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На следующий такт</w:t>
      </w:r>
      <w:r w:rsidR="00B93632">
        <w:rPr>
          <w:sz w:val="28"/>
          <w:szCs w:val="28"/>
          <w:lang w:val="ru-RU"/>
        </w:rPr>
        <w:t xml:space="preserve"> дети</w:t>
      </w:r>
      <w:r w:rsidRPr="00CC52C2">
        <w:rPr>
          <w:sz w:val="28"/>
          <w:szCs w:val="28"/>
          <w:lang w:val="ru-RU"/>
        </w:rPr>
        <w:t xml:space="preserve"> повторяют движения, начиная с левой ноги.</w:t>
      </w:r>
    </w:p>
    <w:p w14:paraId="21123895" w14:textId="1864C1FA" w:rsidR="00901506" w:rsidRPr="00433B8C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433B8C">
        <w:rPr>
          <w:sz w:val="28"/>
          <w:szCs w:val="28"/>
          <w:lang w:val="ru-RU"/>
        </w:rPr>
        <w:lastRenderedPageBreak/>
        <w:t>Несколько раз повтор</w:t>
      </w:r>
      <w:r w:rsidR="00B93632">
        <w:rPr>
          <w:sz w:val="28"/>
          <w:szCs w:val="28"/>
          <w:lang w:val="ru-RU"/>
        </w:rPr>
        <w:t>яется</w:t>
      </w:r>
      <w:r w:rsidRPr="00433B8C">
        <w:rPr>
          <w:sz w:val="28"/>
          <w:szCs w:val="28"/>
          <w:lang w:val="ru-RU"/>
        </w:rPr>
        <w:t xml:space="preserve"> движение вперед только с правой ноги. Для этого после каждого исполнения</w:t>
      </w:r>
      <w:r w:rsidR="00B93632">
        <w:rPr>
          <w:sz w:val="28"/>
          <w:szCs w:val="28"/>
          <w:lang w:val="ru-RU"/>
        </w:rPr>
        <w:t xml:space="preserve"> нужно</w:t>
      </w:r>
      <w:r w:rsidRPr="00433B8C">
        <w:rPr>
          <w:sz w:val="28"/>
          <w:szCs w:val="28"/>
          <w:lang w:val="ru-RU"/>
        </w:rPr>
        <w:t xml:space="preserve"> </w:t>
      </w:r>
      <w:proofErr w:type="gramStart"/>
      <w:r w:rsidRPr="00433B8C">
        <w:rPr>
          <w:sz w:val="28"/>
          <w:szCs w:val="28"/>
          <w:lang w:val="ru-RU"/>
        </w:rPr>
        <w:t>остан</w:t>
      </w:r>
      <w:r w:rsidR="00B93632">
        <w:rPr>
          <w:sz w:val="28"/>
          <w:szCs w:val="28"/>
          <w:lang w:val="ru-RU"/>
        </w:rPr>
        <w:t>овится</w:t>
      </w:r>
      <w:proofErr w:type="gramEnd"/>
      <w:r w:rsidRPr="00433B8C">
        <w:rPr>
          <w:sz w:val="28"/>
          <w:szCs w:val="28"/>
          <w:lang w:val="ru-RU"/>
        </w:rPr>
        <w:t xml:space="preserve"> и собрать стопы вместе (6 позиция). </w:t>
      </w:r>
      <w:r w:rsidR="00B93632">
        <w:rPr>
          <w:sz w:val="28"/>
          <w:szCs w:val="28"/>
          <w:lang w:val="ru-RU"/>
        </w:rPr>
        <w:t>В</w:t>
      </w:r>
      <w:r w:rsidRPr="00433B8C">
        <w:rPr>
          <w:sz w:val="28"/>
          <w:szCs w:val="28"/>
          <w:lang w:val="ru-RU"/>
        </w:rPr>
        <w:t xml:space="preserve">нимание детей </w:t>
      </w:r>
      <w:r w:rsidR="00B93632">
        <w:rPr>
          <w:sz w:val="28"/>
          <w:szCs w:val="28"/>
          <w:lang w:val="ru-RU"/>
        </w:rPr>
        <w:t>а</w:t>
      </w:r>
      <w:r w:rsidR="00B93632" w:rsidRPr="00433B8C">
        <w:rPr>
          <w:sz w:val="28"/>
          <w:szCs w:val="28"/>
          <w:lang w:val="ru-RU"/>
        </w:rPr>
        <w:t>кцентир</w:t>
      </w:r>
      <w:r w:rsidR="00B93632">
        <w:rPr>
          <w:sz w:val="28"/>
          <w:szCs w:val="28"/>
          <w:lang w:val="ru-RU"/>
        </w:rPr>
        <w:t>уется</w:t>
      </w:r>
      <w:r w:rsidR="00B93632" w:rsidRPr="00433B8C">
        <w:rPr>
          <w:sz w:val="28"/>
          <w:szCs w:val="28"/>
          <w:lang w:val="ru-RU"/>
        </w:rPr>
        <w:t xml:space="preserve"> </w:t>
      </w:r>
      <w:r w:rsidRPr="00433B8C">
        <w:rPr>
          <w:sz w:val="28"/>
          <w:szCs w:val="28"/>
          <w:lang w:val="ru-RU"/>
        </w:rPr>
        <w:t>на том, что «начинаем с начала» с правой ноги.</w:t>
      </w:r>
    </w:p>
    <w:p w14:paraId="531181D9" w14:textId="7E4C59BE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433B8C">
        <w:rPr>
          <w:sz w:val="28"/>
          <w:szCs w:val="28"/>
          <w:lang w:val="ru-RU"/>
        </w:rPr>
        <w:t>Затем проучи</w:t>
      </w:r>
      <w:r w:rsidR="00B93632">
        <w:rPr>
          <w:sz w:val="28"/>
          <w:szCs w:val="28"/>
          <w:lang w:val="ru-RU"/>
        </w:rPr>
        <w:t>вается</w:t>
      </w:r>
      <w:r w:rsidRPr="00433B8C">
        <w:rPr>
          <w:sz w:val="28"/>
          <w:szCs w:val="28"/>
          <w:lang w:val="ru-RU"/>
        </w:rPr>
        <w:t xml:space="preserve"> этот же элемент с левой ноги</w:t>
      </w:r>
      <w:r w:rsidR="00B93632">
        <w:rPr>
          <w:sz w:val="28"/>
          <w:szCs w:val="28"/>
          <w:lang w:val="ru-RU"/>
        </w:rPr>
        <w:t>,</w:t>
      </w:r>
      <w:r w:rsidRPr="00433B8C">
        <w:rPr>
          <w:sz w:val="28"/>
          <w:szCs w:val="28"/>
          <w:lang w:val="ru-RU"/>
        </w:rPr>
        <w:t xml:space="preserve"> </w:t>
      </w:r>
      <w:r w:rsidR="00B93632">
        <w:rPr>
          <w:sz w:val="28"/>
          <w:szCs w:val="28"/>
          <w:lang w:val="ru-RU"/>
        </w:rPr>
        <w:t>т</w:t>
      </w:r>
      <w:r w:rsidRPr="00433B8C">
        <w:rPr>
          <w:sz w:val="28"/>
          <w:szCs w:val="28"/>
          <w:lang w:val="ru-RU"/>
        </w:rPr>
        <w:t>оже акцентир</w:t>
      </w:r>
      <w:r w:rsidR="00B93632">
        <w:rPr>
          <w:sz w:val="28"/>
          <w:szCs w:val="28"/>
          <w:lang w:val="ru-RU"/>
        </w:rPr>
        <w:t>уется</w:t>
      </w:r>
      <w:r w:rsidRPr="00433B8C">
        <w:rPr>
          <w:sz w:val="28"/>
          <w:szCs w:val="28"/>
          <w:lang w:val="ru-RU"/>
        </w:rPr>
        <w:t xml:space="preserve"> внимание, что начинает движение левая нога.</w:t>
      </w:r>
    </w:p>
    <w:p w14:paraId="4FDE297F" w14:textId="77777777" w:rsidR="00994D86" w:rsidRPr="00994D86" w:rsidRDefault="00994D86" w:rsidP="00901506">
      <w:pPr>
        <w:spacing w:before="120"/>
        <w:ind w:firstLine="709"/>
        <w:jc w:val="both"/>
        <w:rPr>
          <w:sz w:val="12"/>
          <w:szCs w:val="12"/>
          <w:lang w:val="ru-RU"/>
        </w:rPr>
      </w:pPr>
    </w:p>
    <w:p w14:paraId="225C590A" w14:textId="77777777" w:rsidR="00901506" w:rsidRPr="00550D5B" w:rsidRDefault="00901506" w:rsidP="005A6D42">
      <w:pPr>
        <w:spacing w:before="120"/>
        <w:ind w:firstLine="708"/>
        <w:jc w:val="both"/>
        <w:rPr>
          <w:i/>
          <w:sz w:val="28"/>
          <w:szCs w:val="28"/>
          <w:lang w:val="ru-RU"/>
        </w:rPr>
      </w:pPr>
      <w:r w:rsidRPr="00550D5B">
        <w:rPr>
          <w:i/>
          <w:sz w:val="28"/>
          <w:szCs w:val="28"/>
          <w:lang w:val="ru-RU"/>
        </w:rPr>
        <w:t xml:space="preserve">Второе занятие по теме «Основной ход кавказского танца». </w:t>
      </w:r>
    </w:p>
    <w:p w14:paraId="4BD0A781" w14:textId="77777777" w:rsidR="00901506" w:rsidRPr="00433B8C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433B8C">
        <w:rPr>
          <w:sz w:val="28"/>
          <w:szCs w:val="28"/>
          <w:lang w:val="ru-RU"/>
        </w:rPr>
        <w:t xml:space="preserve">Цель занятия: </w:t>
      </w:r>
      <w:proofErr w:type="gramStart"/>
      <w:r w:rsidRPr="00433B8C">
        <w:rPr>
          <w:sz w:val="28"/>
          <w:szCs w:val="28"/>
          <w:lang w:val="ru-RU"/>
        </w:rPr>
        <w:t>научить обучающихся выполнять</w:t>
      </w:r>
      <w:proofErr w:type="gramEnd"/>
      <w:r w:rsidRPr="00433B8C">
        <w:rPr>
          <w:sz w:val="28"/>
          <w:szCs w:val="28"/>
          <w:lang w:val="ru-RU"/>
        </w:rPr>
        <w:t xml:space="preserve"> движение с двух ног без паузы.</w:t>
      </w:r>
    </w:p>
    <w:p w14:paraId="1EB6D5A9" w14:textId="791B793A" w:rsidR="00901506" w:rsidRPr="00433B8C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433B8C">
        <w:rPr>
          <w:sz w:val="28"/>
          <w:szCs w:val="28"/>
          <w:lang w:val="ru-RU"/>
        </w:rPr>
        <w:t xml:space="preserve">Исходное положение руки на поясе, ноги вместе по шестой позиции. </w:t>
      </w:r>
      <w:r w:rsidR="0031351A">
        <w:rPr>
          <w:sz w:val="28"/>
          <w:szCs w:val="28"/>
          <w:lang w:val="ru-RU"/>
        </w:rPr>
        <w:t>Повторять</w:t>
      </w:r>
      <w:r w:rsidRPr="00433B8C">
        <w:rPr>
          <w:sz w:val="28"/>
          <w:szCs w:val="28"/>
          <w:lang w:val="ru-RU"/>
        </w:rPr>
        <w:t xml:space="preserve"> движение</w:t>
      </w:r>
      <w:r w:rsidR="00E870C8">
        <w:rPr>
          <w:sz w:val="28"/>
          <w:szCs w:val="28"/>
          <w:lang w:val="ru-RU"/>
        </w:rPr>
        <w:t>,</w:t>
      </w:r>
      <w:r w:rsidRPr="00433B8C">
        <w:rPr>
          <w:sz w:val="28"/>
          <w:szCs w:val="28"/>
          <w:lang w:val="ru-RU"/>
        </w:rPr>
        <w:t xml:space="preserve"> находясь лицом к зеркалу. </w:t>
      </w:r>
    </w:p>
    <w:p w14:paraId="672F670B" w14:textId="77777777" w:rsidR="00901506" w:rsidRPr="00550D5B" w:rsidRDefault="00901506" w:rsidP="00901506">
      <w:pPr>
        <w:spacing w:before="120"/>
        <w:ind w:firstLine="709"/>
        <w:jc w:val="both"/>
        <w:rPr>
          <w:bCs/>
          <w:sz w:val="28"/>
          <w:szCs w:val="28"/>
          <w:lang w:val="ru-RU"/>
        </w:rPr>
      </w:pPr>
      <w:r w:rsidRPr="00550D5B">
        <w:rPr>
          <w:bCs/>
          <w:sz w:val="28"/>
          <w:szCs w:val="28"/>
          <w:lang w:val="ru-RU"/>
        </w:rPr>
        <w:t>1.Движение с правой ноги:</w:t>
      </w:r>
    </w:p>
    <w:p w14:paraId="2091091C" w14:textId="77777777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Р</w:t>
      </w:r>
      <w:r w:rsidRPr="00CC52C2">
        <w:rPr>
          <w:sz w:val="28"/>
          <w:szCs w:val="28"/>
          <w:lang w:val="ru-RU"/>
        </w:rPr>
        <w:t>аз» -</w:t>
      </w: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небольшой шаг</w:t>
      </w:r>
      <w:r>
        <w:rPr>
          <w:sz w:val="28"/>
          <w:szCs w:val="28"/>
          <w:lang w:val="ru-RU"/>
        </w:rPr>
        <w:t xml:space="preserve"> вперед </w:t>
      </w:r>
      <w:r w:rsidRPr="00CC52C2">
        <w:rPr>
          <w:sz w:val="28"/>
          <w:szCs w:val="28"/>
          <w:lang w:val="ru-RU"/>
        </w:rPr>
        <w:t>правой ногой с пятки на всю стопу</w:t>
      </w:r>
      <w:r>
        <w:rPr>
          <w:sz w:val="28"/>
          <w:szCs w:val="28"/>
          <w:lang w:val="ru-RU"/>
        </w:rPr>
        <w:t>.</w:t>
      </w:r>
      <w:r w:rsidRPr="00CC52C2">
        <w:rPr>
          <w:sz w:val="28"/>
          <w:szCs w:val="28"/>
          <w:lang w:val="ru-RU"/>
        </w:rPr>
        <w:t xml:space="preserve"> </w:t>
      </w:r>
    </w:p>
    <w:p w14:paraId="7717312A" w14:textId="77777777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«И» </w:t>
      </w:r>
      <w:r w:rsidRPr="00CC52C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левую ногу, согнутую в колене и с приподнятой пяткой, скользящим движением подтягивают к носку правой ноги.</w:t>
      </w:r>
    </w:p>
    <w:p w14:paraId="4FC608B9" w14:textId="77777777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</w:t>
      </w:r>
      <w:r w:rsidRPr="00CC52C2">
        <w:rPr>
          <w:sz w:val="28"/>
          <w:szCs w:val="28"/>
          <w:lang w:val="ru-RU"/>
        </w:rPr>
        <w:t>ва» - не опуская пятку левой ноги, проскальзывают на ступне правой ноги.</w:t>
      </w:r>
    </w:p>
    <w:p w14:paraId="7B4993C5" w14:textId="2E06B09D" w:rsidR="00901506" w:rsidRPr="00550D5B" w:rsidRDefault="00901506" w:rsidP="00901506">
      <w:pPr>
        <w:spacing w:before="120"/>
        <w:ind w:firstLine="709"/>
        <w:jc w:val="both"/>
        <w:rPr>
          <w:bCs/>
          <w:sz w:val="28"/>
          <w:szCs w:val="28"/>
          <w:lang w:val="ru-RU"/>
        </w:rPr>
      </w:pPr>
      <w:r w:rsidRPr="00550D5B">
        <w:rPr>
          <w:bCs/>
          <w:sz w:val="28"/>
          <w:szCs w:val="28"/>
          <w:lang w:val="ru-RU"/>
        </w:rPr>
        <w:t>2.</w:t>
      </w:r>
      <w:r w:rsidR="00E870C8" w:rsidRPr="00550D5B">
        <w:rPr>
          <w:bCs/>
          <w:sz w:val="28"/>
          <w:szCs w:val="28"/>
          <w:lang w:val="ru-RU"/>
        </w:rPr>
        <w:t xml:space="preserve"> </w:t>
      </w:r>
      <w:r w:rsidRPr="00550D5B">
        <w:rPr>
          <w:bCs/>
          <w:sz w:val="28"/>
          <w:szCs w:val="28"/>
          <w:lang w:val="ru-RU"/>
        </w:rPr>
        <w:t>Движение с левой ноги:</w:t>
      </w:r>
    </w:p>
    <w:p w14:paraId="50B6E25A" w14:textId="77777777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Р</w:t>
      </w:r>
      <w:r w:rsidRPr="00CC52C2">
        <w:rPr>
          <w:sz w:val="28"/>
          <w:szCs w:val="28"/>
          <w:lang w:val="ru-RU"/>
        </w:rPr>
        <w:t>аз» -</w:t>
      </w:r>
      <w:r>
        <w:rPr>
          <w:sz w:val="28"/>
          <w:szCs w:val="28"/>
          <w:lang w:val="ru-RU"/>
        </w:rPr>
        <w:t xml:space="preserve"> </w:t>
      </w:r>
      <w:r w:rsidRPr="00CC52C2">
        <w:rPr>
          <w:sz w:val="28"/>
          <w:szCs w:val="28"/>
          <w:lang w:val="ru-RU"/>
        </w:rPr>
        <w:t>небольшой шаг</w:t>
      </w:r>
      <w:r>
        <w:rPr>
          <w:sz w:val="28"/>
          <w:szCs w:val="28"/>
          <w:lang w:val="ru-RU"/>
        </w:rPr>
        <w:t xml:space="preserve"> вперед левой</w:t>
      </w:r>
      <w:r w:rsidRPr="00CC52C2">
        <w:rPr>
          <w:sz w:val="28"/>
          <w:szCs w:val="28"/>
          <w:lang w:val="ru-RU"/>
        </w:rPr>
        <w:t xml:space="preserve"> ногой с пятки на всю стопу</w:t>
      </w:r>
      <w:r>
        <w:rPr>
          <w:sz w:val="28"/>
          <w:szCs w:val="28"/>
          <w:lang w:val="ru-RU"/>
        </w:rPr>
        <w:t>.</w:t>
      </w:r>
      <w:r w:rsidRPr="00CC52C2">
        <w:rPr>
          <w:sz w:val="28"/>
          <w:szCs w:val="28"/>
          <w:lang w:val="ru-RU"/>
        </w:rPr>
        <w:t xml:space="preserve"> </w:t>
      </w:r>
    </w:p>
    <w:p w14:paraId="13168538" w14:textId="77777777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«И» </w:t>
      </w:r>
      <w:r w:rsidRPr="00CC52C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правую</w:t>
      </w:r>
      <w:r w:rsidRPr="00CC52C2">
        <w:rPr>
          <w:sz w:val="28"/>
          <w:szCs w:val="28"/>
          <w:lang w:val="ru-RU"/>
        </w:rPr>
        <w:t xml:space="preserve"> ногу, согнутую в колене и с приподнятой пяткой, скользящим движением подтягивают к носку </w:t>
      </w:r>
      <w:r>
        <w:rPr>
          <w:sz w:val="28"/>
          <w:szCs w:val="28"/>
          <w:lang w:val="ru-RU"/>
        </w:rPr>
        <w:t>левой</w:t>
      </w:r>
      <w:r w:rsidRPr="00CC52C2">
        <w:rPr>
          <w:sz w:val="28"/>
          <w:szCs w:val="28"/>
          <w:lang w:val="ru-RU"/>
        </w:rPr>
        <w:t xml:space="preserve"> ноги.</w:t>
      </w:r>
    </w:p>
    <w:p w14:paraId="620165BF" w14:textId="77777777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CC52C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</w:t>
      </w:r>
      <w:r w:rsidRPr="00CC52C2">
        <w:rPr>
          <w:sz w:val="28"/>
          <w:szCs w:val="28"/>
          <w:lang w:val="ru-RU"/>
        </w:rPr>
        <w:t xml:space="preserve">ва» - не опуская пятку </w:t>
      </w:r>
      <w:r>
        <w:rPr>
          <w:sz w:val="28"/>
          <w:szCs w:val="28"/>
          <w:lang w:val="ru-RU"/>
        </w:rPr>
        <w:t>правой</w:t>
      </w:r>
      <w:r w:rsidRPr="00CC52C2">
        <w:rPr>
          <w:sz w:val="28"/>
          <w:szCs w:val="28"/>
          <w:lang w:val="ru-RU"/>
        </w:rPr>
        <w:t xml:space="preserve"> ноги, проскальзывают на ступне </w:t>
      </w:r>
      <w:r>
        <w:rPr>
          <w:sz w:val="28"/>
          <w:szCs w:val="28"/>
          <w:lang w:val="ru-RU"/>
        </w:rPr>
        <w:t>левой</w:t>
      </w:r>
      <w:r w:rsidRPr="00CC52C2">
        <w:rPr>
          <w:sz w:val="28"/>
          <w:szCs w:val="28"/>
          <w:lang w:val="ru-RU"/>
        </w:rPr>
        <w:t xml:space="preserve"> ноги.</w:t>
      </w:r>
    </w:p>
    <w:p w14:paraId="6AA93743" w14:textId="36B28C9A" w:rsid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1B2BF7">
        <w:rPr>
          <w:sz w:val="28"/>
          <w:szCs w:val="28"/>
          <w:lang w:val="ru-RU"/>
        </w:rPr>
        <w:t>На этом занятии соединяется проученное ранее движение, с правой и с левой ноги. Для этого, выполнив движение с правой ноги</w:t>
      </w:r>
      <w:r w:rsidR="00B93632">
        <w:rPr>
          <w:sz w:val="28"/>
          <w:szCs w:val="28"/>
          <w:lang w:val="ru-RU"/>
        </w:rPr>
        <w:t>,</w:t>
      </w:r>
      <w:r w:rsidRPr="001B2BF7">
        <w:rPr>
          <w:sz w:val="28"/>
          <w:szCs w:val="28"/>
          <w:lang w:val="ru-RU"/>
        </w:rPr>
        <w:t xml:space="preserve"> необходимо остановиться и обратить внимание </w:t>
      </w:r>
      <w:proofErr w:type="gramStart"/>
      <w:r w:rsidRPr="001B2BF7">
        <w:rPr>
          <w:sz w:val="28"/>
          <w:szCs w:val="28"/>
          <w:lang w:val="ru-RU"/>
        </w:rPr>
        <w:t>обучающихся</w:t>
      </w:r>
      <w:proofErr w:type="gramEnd"/>
      <w:r w:rsidRPr="001B2BF7">
        <w:rPr>
          <w:sz w:val="28"/>
          <w:szCs w:val="28"/>
          <w:lang w:val="ru-RU"/>
        </w:rPr>
        <w:t xml:space="preserve"> на то, где в этот момент находится левая нога и наоборот. Далее детям предлагается самостоятельно (не отходя назад) выполнить это движение с левой и с правой ноги несколько раз.</w:t>
      </w:r>
    </w:p>
    <w:p w14:paraId="32C47B14" w14:textId="77777777" w:rsidR="00B93632" w:rsidRPr="00994D86" w:rsidRDefault="00B93632" w:rsidP="00901506">
      <w:pPr>
        <w:spacing w:before="120"/>
        <w:ind w:firstLine="709"/>
        <w:jc w:val="both"/>
        <w:rPr>
          <w:sz w:val="12"/>
          <w:szCs w:val="12"/>
          <w:lang w:val="ru-RU"/>
        </w:rPr>
      </w:pPr>
    </w:p>
    <w:p w14:paraId="290E956B" w14:textId="77777777" w:rsidR="00901506" w:rsidRPr="00550D5B" w:rsidRDefault="00901506" w:rsidP="00901506">
      <w:pPr>
        <w:spacing w:before="120"/>
        <w:ind w:firstLine="709"/>
        <w:jc w:val="both"/>
        <w:rPr>
          <w:i/>
          <w:sz w:val="28"/>
          <w:szCs w:val="28"/>
          <w:lang w:val="ru-RU"/>
        </w:rPr>
      </w:pPr>
      <w:r w:rsidRPr="00550D5B">
        <w:rPr>
          <w:i/>
          <w:sz w:val="28"/>
          <w:szCs w:val="28"/>
          <w:lang w:val="ru-RU"/>
        </w:rPr>
        <w:t xml:space="preserve">Третье занятие по теме «Основной ход кавказского танца». </w:t>
      </w:r>
    </w:p>
    <w:p w14:paraId="2F86F22E" w14:textId="34897B19" w:rsidR="00901506" w:rsidRP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901506">
        <w:rPr>
          <w:sz w:val="28"/>
          <w:szCs w:val="28"/>
          <w:lang w:val="ru-RU"/>
        </w:rPr>
        <w:t xml:space="preserve">Цель занятия: </w:t>
      </w:r>
      <w:r w:rsidR="00E870C8">
        <w:rPr>
          <w:sz w:val="28"/>
          <w:szCs w:val="28"/>
          <w:lang w:val="ru-RU"/>
        </w:rPr>
        <w:t xml:space="preserve">научить </w:t>
      </w:r>
      <w:r w:rsidRPr="00901506">
        <w:rPr>
          <w:sz w:val="28"/>
          <w:szCs w:val="28"/>
          <w:lang w:val="ru-RU"/>
        </w:rPr>
        <w:t>выполнять движение ног</w:t>
      </w:r>
      <w:r w:rsidR="00E870C8">
        <w:rPr>
          <w:sz w:val="28"/>
          <w:szCs w:val="28"/>
          <w:lang w:val="ru-RU"/>
        </w:rPr>
        <w:t>,</w:t>
      </w:r>
      <w:r w:rsidRPr="00901506">
        <w:rPr>
          <w:sz w:val="28"/>
          <w:szCs w:val="28"/>
          <w:lang w:val="ru-RU"/>
        </w:rPr>
        <w:t xml:space="preserve"> без паузы двигаясь по кругу</w:t>
      </w:r>
      <w:r w:rsidR="00994D86">
        <w:rPr>
          <w:sz w:val="28"/>
          <w:szCs w:val="28"/>
          <w:lang w:val="ru-RU"/>
        </w:rPr>
        <w:t>, познакомить с</w:t>
      </w:r>
      <w:r w:rsidR="00994D86" w:rsidRPr="00901506">
        <w:rPr>
          <w:sz w:val="28"/>
          <w:szCs w:val="28"/>
          <w:lang w:val="ru-RU"/>
        </w:rPr>
        <w:t xml:space="preserve"> положени</w:t>
      </w:r>
      <w:r w:rsidR="00994D86">
        <w:rPr>
          <w:sz w:val="28"/>
          <w:szCs w:val="28"/>
          <w:lang w:val="ru-RU"/>
        </w:rPr>
        <w:t>ем</w:t>
      </w:r>
      <w:r w:rsidR="00994D86" w:rsidRPr="00901506">
        <w:rPr>
          <w:sz w:val="28"/>
          <w:szCs w:val="28"/>
          <w:lang w:val="ru-RU"/>
        </w:rPr>
        <w:t xml:space="preserve"> рук</w:t>
      </w:r>
      <w:r w:rsidR="00994D86">
        <w:rPr>
          <w:sz w:val="28"/>
          <w:szCs w:val="28"/>
          <w:lang w:val="ru-RU"/>
        </w:rPr>
        <w:t xml:space="preserve"> во время</w:t>
      </w:r>
      <w:r w:rsidR="0031351A">
        <w:rPr>
          <w:sz w:val="28"/>
          <w:szCs w:val="28"/>
          <w:lang w:val="ru-RU"/>
        </w:rPr>
        <w:t xml:space="preserve"> </w:t>
      </w:r>
      <w:r w:rsidR="00CE47A6">
        <w:rPr>
          <w:sz w:val="28"/>
          <w:szCs w:val="28"/>
          <w:lang w:val="ru-RU"/>
        </w:rPr>
        <w:t xml:space="preserve">исполнения </w:t>
      </w:r>
      <w:r w:rsidR="0031351A">
        <w:rPr>
          <w:sz w:val="28"/>
          <w:szCs w:val="28"/>
          <w:lang w:val="ru-RU"/>
        </w:rPr>
        <w:t>базового движения кавказского танца</w:t>
      </w:r>
      <w:r w:rsidRPr="00901506">
        <w:rPr>
          <w:sz w:val="28"/>
          <w:szCs w:val="28"/>
          <w:lang w:val="ru-RU"/>
        </w:rPr>
        <w:t xml:space="preserve">. </w:t>
      </w:r>
    </w:p>
    <w:p w14:paraId="67058D0D" w14:textId="77777777" w:rsidR="00901506" w:rsidRP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proofErr w:type="gramStart"/>
      <w:r w:rsidRPr="00901506">
        <w:rPr>
          <w:sz w:val="28"/>
          <w:szCs w:val="28"/>
          <w:lang w:val="ru-RU"/>
        </w:rPr>
        <w:t>Обучающиеся</w:t>
      </w:r>
      <w:proofErr w:type="gramEnd"/>
      <w:r w:rsidRPr="00901506">
        <w:rPr>
          <w:sz w:val="28"/>
          <w:szCs w:val="28"/>
          <w:lang w:val="ru-RU"/>
        </w:rPr>
        <w:t xml:space="preserve"> встают в один большой круг и начинают выполнять ранее изученный основной шаг, двигаясь вперед, сохраняя форму круга.</w:t>
      </w:r>
    </w:p>
    <w:p w14:paraId="5B010A5B" w14:textId="0A4EC31F" w:rsidR="00901506" w:rsidRPr="00901506" w:rsidRDefault="00901506" w:rsidP="00901506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901506">
        <w:rPr>
          <w:sz w:val="28"/>
          <w:szCs w:val="28"/>
          <w:lang w:val="ru-RU"/>
        </w:rPr>
        <w:t>После многократного исполнения движения, детям предлагается изучить положение рук. Не сходя с места и сохраняя круг, обучающиеся фиксируют руки в позиции</w:t>
      </w:r>
      <w:r w:rsidR="00717D21">
        <w:rPr>
          <w:sz w:val="28"/>
          <w:szCs w:val="28"/>
          <w:lang w:val="ru-RU"/>
        </w:rPr>
        <w:t>, з</w:t>
      </w:r>
      <w:r w:rsidRPr="00901506">
        <w:rPr>
          <w:sz w:val="28"/>
          <w:szCs w:val="28"/>
          <w:lang w:val="ru-RU"/>
        </w:rPr>
        <w:t>атем начинают двигаться по кругу изученным шагом.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9C5CD2" w:rsidRPr="00090A20" w14:paraId="6395E764" w14:textId="77777777" w:rsidTr="006C4A4C">
        <w:trPr>
          <w:trHeight w:val="2334"/>
        </w:trPr>
        <w:tc>
          <w:tcPr>
            <w:tcW w:w="1526" w:type="dxa"/>
          </w:tcPr>
          <w:p w14:paraId="46179275" w14:textId="77777777" w:rsidR="007F1B27" w:rsidRPr="00A56E2D" w:rsidRDefault="007F1B27" w:rsidP="000202CF">
            <w:pPr>
              <w:spacing w:before="120"/>
              <w:ind w:firstLine="0"/>
              <w:jc w:val="both"/>
              <w:rPr>
                <w:sz w:val="8"/>
                <w:szCs w:val="8"/>
                <w:lang w:val="ru-RU"/>
              </w:rPr>
            </w:pPr>
          </w:p>
          <w:p w14:paraId="4762D205" w14:textId="431463DB" w:rsidR="007F1B27" w:rsidRPr="00B33D18" w:rsidRDefault="007F1B27" w:rsidP="009C5CD2">
            <w:pPr>
              <w:spacing w:before="120"/>
              <w:ind w:firstLine="0"/>
              <w:rPr>
                <w:sz w:val="28"/>
                <w:szCs w:val="28"/>
                <w:lang w:val="ru-RU"/>
              </w:rPr>
            </w:pPr>
            <w:r w:rsidRPr="007C17F5">
              <w:rPr>
                <w:noProof/>
                <w:color w:val="00B0F0"/>
                <w:lang w:val="ru-RU" w:eastAsia="ru-RU" w:bidi="ar-SA"/>
              </w:rPr>
              <w:drawing>
                <wp:inline distT="0" distB="0" distL="0" distR="0" wp14:anchorId="1BF4F772" wp14:editId="1E20461C">
                  <wp:extent cx="1239520" cy="761780"/>
                  <wp:effectExtent l="0" t="8573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7619" cy="78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707C1747" w14:textId="1893E378" w:rsidR="007F1B27" w:rsidRDefault="007F1B27" w:rsidP="006C4A4C">
            <w:pPr>
              <w:spacing w:before="12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56E2D">
              <w:rPr>
                <w:sz w:val="28"/>
                <w:szCs w:val="28"/>
                <w:lang w:val="ru-RU"/>
              </w:rPr>
              <w:t>При исполнении основного хода у мальчиков руки могут принимать следующее положение: правая рука, согнутая в локте, находится впереди корпуса на уровне талии, левая – немного позади корпуса.</w:t>
            </w:r>
            <w:r w:rsidR="009C5767">
              <w:rPr>
                <w:sz w:val="28"/>
                <w:szCs w:val="28"/>
                <w:lang w:val="ru-RU"/>
              </w:rPr>
              <w:t xml:space="preserve"> </w:t>
            </w:r>
            <w:r w:rsidRPr="00A56E2D">
              <w:rPr>
                <w:sz w:val="28"/>
                <w:szCs w:val="28"/>
                <w:lang w:val="ru-RU"/>
              </w:rPr>
              <w:t>Затем руки резко опускаются вниз, после чего левую руку поднимают вперёд</w:t>
            </w:r>
            <w:r w:rsidR="00A553F0">
              <w:rPr>
                <w:sz w:val="28"/>
                <w:szCs w:val="28"/>
                <w:lang w:val="ru-RU"/>
              </w:rPr>
              <w:t>,</w:t>
            </w:r>
            <w:r w:rsidRPr="00A56E2D">
              <w:rPr>
                <w:sz w:val="28"/>
                <w:szCs w:val="28"/>
                <w:lang w:val="ru-RU"/>
              </w:rPr>
              <w:t xml:space="preserve"> </w:t>
            </w:r>
            <w:r w:rsidR="00A553F0">
              <w:rPr>
                <w:sz w:val="28"/>
                <w:szCs w:val="28"/>
                <w:lang w:val="ru-RU"/>
              </w:rPr>
              <w:t>п</w:t>
            </w:r>
            <w:r w:rsidRPr="00A56E2D">
              <w:rPr>
                <w:sz w:val="28"/>
                <w:szCs w:val="28"/>
                <w:lang w:val="ru-RU"/>
              </w:rPr>
              <w:t>равую – назад. Голову поворачивают к правому или левому плечу.</w:t>
            </w:r>
            <w:r w:rsidR="009C5767">
              <w:rPr>
                <w:sz w:val="28"/>
                <w:szCs w:val="28"/>
                <w:lang w:val="ru-RU"/>
              </w:rPr>
              <w:t xml:space="preserve"> </w:t>
            </w:r>
            <w:r w:rsidRPr="00A56E2D">
              <w:rPr>
                <w:sz w:val="28"/>
                <w:szCs w:val="28"/>
                <w:lang w:val="ru-RU"/>
              </w:rPr>
              <w:t xml:space="preserve">Характер исполнения основного хода скользящий и стремительный. </w:t>
            </w:r>
            <w:r w:rsidR="009C5CD2" w:rsidRPr="00A56E2D">
              <w:rPr>
                <w:sz w:val="28"/>
                <w:szCs w:val="28"/>
                <w:lang w:val="ru-RU"/>
              </w:rPr>
              <w:t xml:space="preserve">Осанка у </w:t>
            </w:r>
            <w:proofErr w:type="gramStart"/>
            <w:r w:rsidR="009C5CD2" w:rsidRPr="00A56E2D">
              <w:rPr>
                <w:sz w:val="28"/>
                <w:szCs w:val="28"/>
                <w:lang w:val="ru-RU"/>
              </w:rPr>
              <w:t>танцующего</w:t>
            </w:r>
            <w:proofErr w:type="gramEnd"/>
            <w:r w:rsidR="009C5CD2" w:rsidRPr="00A56E2D">
              <w:rPr>
                <w:sz w:val="28"/>
                <w:szCs w:val="28"/>
                <w:lang w:val="ru-RU"/>
              </w:rPr>
              <w:t xml:space="preserve"> </w:t>
            </w:r>
            <w:r w:rsidR="009C5CD2">
              <w:rPr>
                <w:sz w:val="28"/>
                <w:szCs w:val="28"/>
                <w:lang w:val="ru-RU"/>
              </w:rPr>
              <w:t>г</w:t>
            </w:r>
            <w:r w:rsidR="009C5CD2" w:rsidRPr="00A56E2D">
              <w:rPr>
                <w:sz w:val="28"/>
                <w:szCs w:val="28"/>
                <w:lang w:val="ru-RU"/>
              </w:rPr>
              <w:t>ор</w:t>
            </w:r>
            <w:r w:rsidR="006C4A4C" w:rsidRPr="00A56E2D">
              <w:rPr>
                <w:sz w:val="28"/>
                <w:szCs w:val="28"/>
                <w:lang w:val="ru-RU"/>
              </w:rPr>
              <w:t>деливая.</w:t>
            </w:r>
            <w:r w:rsidR="006C4A4C">
              <w:rPr>
                <w:sz w:val="28"/>
                <w:szCs w:val="28"/>
                <w:lang w:val="ru-RU"/>
              </w:rPr>
              <w:t xml:space="preserve"> </w:t>
            </w:r>
            <w:r w:rsidR="006C4A4C" w:rsidRPr="00A56E2D">
              <w:rPr>
                <w:sz w:val="28"/>
                <w:szCs w:val="28"/>
                <w:lang w:val="ru-RU"/>
              </w:rPr>
              <w:t xml:space="preserve">Корпус сильно подтянут, голова </w:t>
            </w:r>
            <w:r w:rsidR="006C4A4C">
              <w:rPr>
                <w:sz w:val="28"/>
                <w:szCs w:val="28"/>
                <w:lang w:val="ru-RU"/>
              </w:rPr>
              <w:t>д</w:t>
            </w:r>
            <w:r w:rsidR="006C4A4C" w:rsidRPr="00A56E2D">
              <w:rPr>
                <w:sz w:val="28"/>
                <w:szCs w:val="28"/>
                <w:lang w:val="ru-RU"/>
              </w:rPr>
              <w:t>ержит</w:t>
            </w:r>
            <w:r w:rsidR="002E72EF">
              <w:rPr>
                <w:sz w:val="28"/>
                <w:szCs w:val="28"/>
                <w:lang w:val="ru-RU"/>
              </w:rPr>
              <w:t>ся</w:t>
            </w:r>
            <w:r w:rsidR="002E72EF" w:rsidRPr="00A56E2D">
              <w:rPr>
                <w:sz w:val="28"/>
                <w:szCs w:val="28"/>
                <w:lang w:val="ru-RU"/>
              </w:rPr>
              <w:t xml:space="preserve"> прямо</w:t>
            </w:r>
            <w:r w:rsidR="002E72EF">
              <w:rPr>
                <w:sz w:val="28"/>
                <w:szCs w:val="28"/>
                <w:lang w:val="ru-RU"/>
              </w:rPr>
              <w:t>.</w:t>
            </w:r>
          </w:p>
        </w:tc>
      </w:tr>
      <w:tr w:rsidR="00B76604" w:rsidRPr="00090A20" w14:paraId="39176357" w14:textId="77777777" w:rsidTr="006C4A4C">
        <w:trPr>
          <w:trHeight w:val="203"/>
        </w:trPr>
        <w:tc>
          <w:tcPr>
            <w:tcW w:w="9747" w:type="dxa"/>
            <w:gridSpan w:val="2"/>
          </w:tcPr>
          <w:p w14:paraId="0C0BBB26" w14:textId="4C5266B1" w:rsidR="009C5CD2" w:rsidRPr="009C5CD2" w:rsidRDefault="009C5CD2" w:rsidP="002E72EF">
            <w:pPr>
              <w:ind w:firstLine="0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9C5CD2" w:rsidRPr="00090A20" w14:paraId="009AAE80" w14:textId="77777777" w:rsidTr="006C4A4C">
        <w:trPr>
          <w:trHeight w:val="2322"/>
        </w:trPr>
        <w:tc>
          <w:tcPr>
            <w:tcW w:w="1526" w:type="dxa"/>
          </w:tcPr>
          <w:p w14:paraId="66D914A5" w14:textId="2FCC9A0D" w:rsidR="007F1B27" w:rsidRDefault="007F1B27" w:rsidP="000202CF">
            <w:pPr>
              <w:spacing w:before="120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7C17F5">
              <w:rPr>
                <w:noProof/>
                <w:color w:val="FFFF00"/>
                <w:lang w:val="ru-RU" w:eastAsia="ru-RU" w:bidi="ar-SA"/>
              </w:rPr>
              <w:drawing>
                <wp:inline distT="0" distB="0" distL="0" distR="0" wp14:anchorId="7B11D903" wp14:editId="7171B9BF">
                  <wp:extent cx="1309150" cy="762745"/>
                  <wp:effectExtent l="63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9156" cy="76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30F9F78D" w14:textId="49F29E42" w:rsidR="007F1B27" w:rsidRDefault="005166A9" w:rsidP="006C4A4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56E2D">
              <w:rPr>
                <w:sz w:val="28"/>
                <w:szCs w:val="28"/>
                <w:lang w:val="ru-RU"/>
              </w:rPr>
              <w:t xml:space="preserve">При исполнении основного хода у </w:t>
            </w:r>
            <w:r>
              <w:rPr>
                <w:sz w:val="28"/>
                <w:szCs w:val="28"/>
                <w:lang w:val="ru-RU"/>
              </w:rPr>
              <w:t>девочек</w:t>
            </w:r>
            <w:r w:rsidRPr="00A56E2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="007F1B27" w:rsidRPr="00A56E2D">
              <w:rPr>
                <w:sz w:val="28"/>
                <w:szCs w:val="28"/>
                <w:lang w:val="ru-RU"/>
              </w:rPr>
              <w:t>уки в начале хода опущены вниз и плавно покачиваются, а затем их медленно и плавно поднимают: правую руку отводят в сторону</w:t>
            </w:r>
            <w:r w:rsidR="007F1B27">
              <w:rPr>
                <w:sz w:val="28"/>
                <w:szCs w:val="28"/>
                <w:lang w:val="ru-RU"/>
              </w:rPr>
              <w:t>,</w:t>
            </w:r>
            <w:r w:rsidR="007F1B27" w:rsidRPr="00A56E2D">
              <w:rPr>
                <w:sz w:val="28"/>
                <w:szCs w:val="28"/>
                <w:lang w:val="ru-RU"/>
              </w:rPr>
              <w:t xml:space="preserve"> левую приподнимают до уровня левого плеча </w:t>
            </w:r>
            <w:r w:rsidR="007F1B27">
              <w:rPr>
                <w:sz w:val="28"/>
                <w:szCs w:val="28"/>
                <w:lang w:val="ru-RU"/>
              </w:rPr>
              <w:t>впереди корпуса</w:t>
            </w:r>
            <w:r w:rsidR="007F1B27" w:rsidRPr="00A56E2D">
              <w:rPr>
                <w:sz w:val="28"/>
                <w:szCs w:val="28"/>
                <w:lang w:val="ru-RU"/>
              </w:rPr>
              <w:t>. Голову слегка поворачивают к левому плечу. Во время хода девочки, плавно поворачивая кисти, меняют положение рук. Корпус должен быть сильно подтянут.</w:t>
            </w:r>
            <w:r w:rsidRPr="00A56E2D">
              <w:rPr>
                <w:sz w:val="28"/>
                <w:szCs w:val="28"/>
                <w:lang w:val="ru-RU"/>
              </w:rPr>
              <w:t xml:space="preserve"> Исполняя основной ход, девочки</w:t>
            </w:r>
            <w:r w:rsidR="009C5CD2" w:rsidRPr="00A56E2D">
              <w:rPr>
                <w:sz w:val="28"/>
                <w:szCs w:val="28"/>
                <w:lang w:val="ru-RU"/>
              </w:rPr>
              <w:t xml:space="preserve"> делают очень</w:t>
            </w:r>
            <w:r w:rsidR="006C4A4C" w:rsidRPr="00A56E2D">
              <w:rPr>
                <w:sz w:val="28"/>
                <w:szCs w:val="28"/>
                <w:lang w:val="ru-RU"/>
              </w:rPr>
              <w:t xml:space="preserve"> мелкие движения, скользящие и лёгкие шаги, </w:t>
            </w:r>
            <w:r w:rsidR="006C4A4C">
              <w:rPr>
                <w:sz w:val="28"/>
                <w:szCs w:val="28"/>
                <w:lang w:val="ru-RU"/>
              </w:rPr>
              <w:t>п</w:t>
            </w:r>
            <w:r w:rsidR="006C4A4C" w:rsidRPr="00A56E2D">
              <w:rPr>
                <w:sz w:val="28"/>
                <w:szCs w:val="28"/>
                <w:lang w:val="ru-RU"/>
              </w:rPr>
              <w:t>ри</w:t>
            </w:r>
            <w:r w:rsidR="002E72EF">
              <w:rPr>
                <w:sz w:val="28"/>
                <w:szCs w:val="28"/>
                <w:lang w:val="ru-RU"/>
              </w:rPr>
              <w:t>чем</w:t>
            </w:r>
            <w:r w:rsidR="006C4A4C" w:rsidRPr="00A56E2D">
              <w:rPr>
                <w:sz w:val="28"/>
                <w:szCs w:val="28"/>
                <w:lang w:val="ru-RU"/>
              </w:rPr>
              <w:t xml:space="preserve"> не с пятки, а с носка. При плавности движения рук и</w:t>
            </w:r>
            <w:r w:rsidR="006C4A4C">
              <w:rPr>
                <w:sz w:val="28"/>
                <w:szCs w:val="28"/>
                <w:lang w:val="ru-RU"/>
              </w:rPr>
              <w:t xml:space="preserve"> с</w:t>
            </w:r>
            <w:r w:rsidR="006C4A4C" w:rsidRPr="00A56E2D">
              <w:rPr>
                <w:sz w:val="28"/>
                <w:szCs w:val="28"/>
                <w:lang w:val="ru-RU"/>
              </w:rPr>
              <w:t>треми</w:t>
            </w:r>
            <w:r w:rsidR="002E72EF" w:rsidRPr="00A56E2D">
              <w:rPr>
                <w:sz w:val="28"/>
                <w:szCs w:val="28"/>
                <w:lang w:val="ru-RU"/>
              </w:rPr>
              <w:t>тельных</w:t>
            </w:r>
            <w:r w:rsidR="009653C7">
              <w:rPr>
                <w:sz w:val="28"/>
                <w:szCs w:val="28"/>
                <w:lang w:val="ru-RU"/>
              </w:rPr>
              <w:t xml:space="preserve"> </w:t>
            </w:r>
            <w:r w:rsidR="009653C7" w:rsidRPr="00A56E2D">
              <w:rPr>
                <w:sz w:val="28"/>
                <w:szCs w:val="28"/>
                <w:lang w:val="ru-RU"/>
              </w:rPr>
              <w:t>движений ног создаётся впечатление, что девушки</w:t>
            </w:r>
          </w:p>
        </w:tc>
      </w:tr>
      <w:tr w:rsidR="009C5CD2" w:rsidRPr="002E72EF" w14:paraId="1BFE7F38" w14:textId="77777777" w:rsidTr="006C4A4C">
        <w:trPr>
          <w:trHeight w:val="266"/>
        </w:trPr>
        <w:tc>
          <w:tcPr>
            <w:tcW w:w="9747" w:type="dxa"/>
            <w:gridSpan w:val="2"/>
          </w:tcPr>
          <w:p w14:paraId="3D8B0063" w14:textId="77777777" w:rsidR="009C5CD2" w:rsidRDefault="009C5CD2" w:rsidP="009C5CD2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A56E2D">
              <w:rPr>
                <w:sz w:val="28"/>
                <w:szCs w:val="28"/>
                <w:lang w:val="ru-RU"/>
              </w:rPr>
              <w:t>плывут в танце.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  <w:p w14:paraId="5784C821" w14:textId="0AA02A7F" w:rsidR="00717D21" w:rsidRPr="00550D5B" w:rsidRDefault="00717D21" w:rsidP="009C5CD2">
            <w:pPr>
              <w:ind w:firstLine="0"/>
              <w:jc w:val="both"/>
              <w:rPr>
                <w:sz w:val="12"/>
                <w:szCs w:val="12"/>
                <w:lang w:val="ru-RU"/>
              </w:rPr>
            </w:pPr>
          </w:p>
        </w:tc>
      </w:tr>
    </w:tbl>
    <w:p w14:paraId="42C588D8" w14:textId="77777777" w:rsidR="00FC3FDE" w:rsidRPr="00550D5B" w:rsidRDefault="00FC3FDE" w:rsidP="00D00541">
      <w:pPr>
        <w:spacing w:before="120"/>
        <w:ind w:firstLine="709"/>
        <w:jc w:val="both"/>
        <w:rPr>
          <w:i/>
          <w:sz w:val="28"/>
          <w:szCs w:val="28"/>
          <w:lang w:val="ru-RU"/>
        </w:rPr>
      </w:pPr>
      <w:r w:rsidRPr="00550D5B">
        <w:rPr>
          <w:i/>
          <w:sz w:val="28"/>
          <w:szCs w:val="28"/>
          <w:lang w:val="ru-RU"/>
        </w:rPr>
        <w:t>Четвертое занятие по теме «Основной ход кавказского танца».</w:t>
      </w:r>
    </w:p>
    <w:p w14:paraId="25B9F03B" w14:textId="220474B8" w:rsidR="00D00541" w:rsidRPr="00953A56" w:rsidRDefault="00FC3FDE" w:rsidP="00D00541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953A56">
        <w:rPr>
          <w:sz w:val="28"/>
          <w:szCs w:val="28"/>
          <w:lang w:val="ru-RU"/>
        </w:rPr>
        <w:t xml:space="preserve"> </w:t>
      </w:r>
      <w:r w:rsidR="0038538F" w:rsidRPr="00953A56">
        <w:rPr>
          <w:sz w:val="28"/>
          <w:szCs w:val="28"/>
          <w:lang w:val="ru-RU"/>
        </w:rPr>
        <w:t xml:space="preserve">Цель занятия: </w:t>
      </w:r>
      <w:r w:rsidR="00F967C5">
        <w:rPr>
          <w:sz w:val="28"/>
          <w:szCs w:val="28"/>
          <w:lang w:val="ru-RU"/>
        </w:rPr>
        <w:t>научить исполнять</w:t>
      </w:r>
      <w:r w:rsidR="00020E90">
        <w:rPr>
          <w:sz w:val="28"/>
          <w:szCs w:val="28"/>
          <w:lang w:val="ru-RU"/>
        </w:rPr>
        <w:t xml:space="preserve"> все</w:t>
      </w:r>
      <w:r w:rsidR="00D00541" w:rsidRPr="00953A56">
        <w:rPr>
          <w:sz w:val="28"/>
          <w:szCs w:val="28"/>
          <w:lang w:val="ru-RU"/>
        </w:rPr>
        <w:t xml:space="preserve"> </w:t>
      </w:r>
      <w:r w:rsidR="00F967C5">
        <w:rPr>
          <w:sz w:val="28"/>
          <w:szCs w:val="28"/>
          <w:lang w:val="ru-RU"/>
        </w:rPr>
        <w:t xml:space="preserve">базовые </w:t>
      </w:r>
      <w:r w:rsidR="00D00541" w:rsidRPr="00953A56">
        <w:rPr>
          <w:sz w:val="28"/>
          <w:szCs w:val="28"/>
          <w:lang w:val="ru-RU"/>
        </w:rPr>
        <w:t>движени</w:t>
      </w:r>
      <w:r w:rsidR="00953A56" w:rsidRPr="00953A56">
        <w:rPr>
          <w:sz w:val="28"/>
          <w:szCs w:val="28"/>
          <w:lang w:val="ru-RU"/>
        </w:rPr>
        <w:t>я</w:t>
      </w:r>
      <w:r w:rsidR="00F967C5">
        <w:rPr>
          <w:sz w:val="28"/>
          <w:szCs w:val="28"/>
          <w:lang w:val="ru-RU"/>
        </w:rPr>
        <w:t xml:space="preserve"> </w:t>
      </w:r>
      <w:r w:rsidR="00F967C5" w:rsidRPr="00F967C5">
        <w:rPr>
          <w:sz w:val="28"/>
          <w:szCs w:val="28"/>
          <w:lang w:val="ru-RU"/>
        </w:rPr>
        <w:t>кавказского танца</w:t>
      </w:r>
      <w:r w:rsidR="00D00541" w:rsidRPr="00F967C5">
        <w:rPr>
          <w:sz w:val="28"/>
          <w:szCs w:val="28"/>
          <w:lang w:val="ru-RU"/>
        </w:rPr>
        <w:t xml:space="preserve"> </w:t>
      </w:r>
      <w:r w:rsidR="00953A56" w:rsidRPr="00953A56">
        <w:rPr>
          <w:sz w:val="28"/>
          <w:szCs w:val="28"/>
          <w:lang w:val="ru-RU"/>
        </w:rPr>
        <w:t>с использованием музыкального сопровождения.</w:t>
      </w:r>
    </w:p>
    <w:p w14:paraId="6941BB82" w14:textId="294FCBAF" w:rsidR="00D00541" w:rsidRPr="00953A56" w:rsidRDefault="0031351A" w:rsidP="00D00541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953A56">
        <w:rPr>
          <w:sz w:val="28"/>
          <w:szCs w:val="28"/>
          <w:lang w:val="ru-RU"/>
        </w:rPr>
        <w:t xml:space="preserve">На этом занятии происходит усложнение изученного материала. </w:t>
      </w:r>
      <w:r w:rsidR="00D00541" w:rsidRPr="00953A56">
        <w:rPr>
          <w:sz w:val="28"/>
          <w:szCs w:val="28"/>
          <w:lang w:val="ru-RU"/>
        </w:rPr>
        <w:t>Это занятие можно выполнять как по кругу, так и по диагонали</w:t>
      </w:r>
      <w:r w:rsidR="00804174" w:rsidRPr="00953A56">
        <w:rPr>
          <w:sz w:val="28"/>
          <w:szCs w:val="28"/>
          <w:lang w:val="ru-RU"/>
        </w:rPr>
        <w:t>, в</w:t>
      </w:r>
      <w:r w:rsidR="00D00541" w:rsidRPr="00953A56">
        <w:rPr>
          <w:sz w:val="28"/>
          <w:szCs w:val="28"/>
          <w:lang w:val="ru-RU"/>
        </w:rPr>
        <w:t xml:space="preserve"> зависимости от усвоения материала.</w:t>
      </w:r>
    </w:p>
    <w:p w14:paraId="19C34D49" w14:textId="189A9CED" w:rsidR="00D00541" w:rsidRDefault="00D00541" w:rsidP="006615FA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953A56">
        <w:rPr>
          <w:sz w:val="28"/>
          <w:szCs w:val="28"/>
          <w:lang w:val="ru-RU"/>
        </w:rPr>
        <w:t xml:space="preserve">В начале </w:t>
      </w:r>
      <w:r w:rsidR="00804174" w:rsidRPr="00953A56">
        <w:rPr>
          <w:sz w:val="28"/>
          <w:szCs w:val="28"/>
          <w:lang w:val="ru-RU"/>
        </w:rPr>
        <w:t>занятия</w:t>
      </w:r>
      <w:r w:rsidRPr="00953A56">
        <w:rPr>
          <w:sz w:val="28"/>
          <w:szCs w:val="28"/>
          <w:lang w:val="ru-RU"/>
        </w:rPr>
        <w:t>, предлагается зафиксировать позиции рук, просто находясь на месте. Затем проучивается смена позиции рук в движении вперед. Целесообразно обращать внимание на смену рук, сначала под счет, а затем под музыку.</w:t>
      </w:r>
    </w:p>
    <w:p w14:paraId="6FA61F98" w14:textId="77777777" w:rsidR="006C4A4C" w:rsidRPr="00953A56" w:rsidRDefault="006C4A4C" w:rsidP="00D00541">
      <w:pPr>
        <w:spacing w:before="120"/>
        <w:ind w:firstLine="709"/>
        <w:jc w:val="both"/>
        <w:rPr>
          <w:sz w:val="12"/>
          <w:szCs w:val="12"/>
          <w:lang w:val="ru-RU"/>
        </w:rPr>
      </w:pPr>
    </w:p>
    <w:p w14:paraId="334F6C21" w14:textId="538C8195" w:rsidR="00717D21" w:rsidRPr="00717D21" w:rsidRDefault="00984F5D" w:rsidP="005A6D42">
      <w:pPr>
        <w:pStyle w:val="a3"/>
        <w:numPr>
          <w:ilvl w:val="0"/>
          <w:numId w:val="6"/>
        </w:numPr>
        <w:tabs>
          <w:tab w:val="left" w:pos="-7797"/>
        </w:tabs>
        <w:ind w:left="0" w:firstLine="709"/>
        <w:rPr>
          <w:b/>
          <w:bCs/>
          <w:sz w:val="28"/>
          <w:szCs w:val="28"/>
          <w:lang w:val="ru-RU"/>
        </w:rPr>
      </w:pPr>
      <w:r w:rsidRPr="00717D21">
        <w:rPr>
          <w:b/>
          <w:bCs/>
          <w:sz w:val="28"/>
          <w:szCs w:val="28"/>
          <w:lang w:val="ru-RU"/>
        </w:rPr>
        <w:t xml:space="preserve">Диагностика полученных знаний </w:t>
      </w:r>
      <w:r w:rsidR="00481DFF">
        <w:rPr>
          <w:b/>
          <w:bCs/>
          <w:sz w:val="28"/>
          <w:szCs w:val="28"/>
          <w:lang w:val="ru-RU"/>
        </w:rPr>
        <w:t xml:space="preserve">и умений </w:t>
      </w:r>
      <w:r w:rsidR="00781E97">
        <w:rPr>
          <w:b/>
          <w:bCs/>
          <w:sz w:val="28"/>
          <w:szCs w:val="28"/>
          <w:lang w:val="ru-RU"/>
        </w:rPr>
        <w:t xml:space="preserve">после изучения </w:t>
      </w:r>
      <w:r w:rsidRPr="00717D21">
        <w:rPr>
          <w:b/>
          <w:bCs/>
          <w:sz w:val="28"/>
          <w:szCs w:val="28"/>
          <w:lang w:val="ru-RU"/>
        </w:rPr>
        <w:t>тем</w:t>
      </w:r>
      <w:r w:rsidR="00781E97">
        <w:rPr>
          <w:b/>
          <w:bCs/>
          <w:sz w:val="28"/>
          <w:szCs w:val="28"/>
          <w:lang w:val="ru-RU"/>
        </w:rPr>
        <w:t>ы</w:t>
      </w:r>
      <w:r w:rsidRPr="00717D21">
        <w:rPr>
          <w:b/>
          <w:bCs/>
          <w:sz w:val="28"/>
          <w:szCs w:val="28"/>
          <w:lang w:val="ru-RU"/>
        </w:rPr>
        <w:t xml:space="preserve"> «Основной ход кавказских танцев»</w:t>
      </w:r>
    </w:p>
    <w:p w14:paraId="4F81EF45" w14:textId="1F7711DB" w:rsidR="003D0B91" w:rsidRPr="00DD0315" w:rsidRDefault="0033197B" w:rsidP="00781E97">
      <w:pPr>
        <w:widowControl w:val="0"/>
        <w:spacing w:before="120" w:after="120" w:line="322" w:lineRule="exact"/>
        <w:ind w:firstLine="601"/>
        <w:jc w:val="both"/>
        <w:rPr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  <w:t xml:space="preserve">Для диагностики полученных знаний </w:t>
      </w:r>
      <w:r w:rsidR="003A7AFA">
        <w:rPr>
          <w:color w:val="000000"/>
          <w:sz w:val="28"/>
          <w:szCs w:val="28"/>
          <w:lang w:val="ru-RU" w:eastAsia="ru-RU" w:bidi="ru-RU"/>
        </w:rPr>
        <w:t xml:space="preserve">и умений </w:t>
      </w:r>
      <w:r w:rsidRPr="0033197B">
        <w:rPr>
          <w:color w:val="000000"/>
          <w:sz w:val="28"/>
          <w:szCs w:val="28"/>
          <w:lang w:val="ru-RU" w:eastAsia="ru-RU" w:bidi="ru-RU"/>
        </w:rPr>
        <w:t>о</w:t>
      </w:r>
      <w:r w:rsidR="00462341">
        <w:rPr>
          <w:color w:val="000000"/>
          <w:sz w:val="28"/>
          <w:szCs w:val="28"/>
          <w:lang w:val="ru-RU" w:eastAsia="ru-RU" w:bidi="ru-RU"/>
        </w:rPr>
        <w:t>пределены</w:t>
      </w:r>
      <w:r w:rsidR="00E31130">
        <w:rPr>
          <w:color w:val="000000"/>
          <w:sz w:val="28"/>
          <w:szCs w:val="28"/>
          <w:lang w:val="ru-RU" w:eastAsia="ru-RU" w:bidi="ru-RU"/>
        </w:rPr>
        <w:t xml:space="preserve"> следующие критерии</w:t>
      </w:r>
      <w:r>
        <w:rPr>
          <w:color w:val="000000"/>
          <w:sz w:val="28"/>
          <w:szCs w:val="28"/>
          <w:lang w:val="ru-RU" w:eastAsia="ru-RU" w:bidi="ru-RU"/>
        </w:rPr>
        <w:t>: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</w:t>
      </w:r>
      <w:r w:rsidRPr="00DD0315">
        <w:rPr>
          <w:sz w:val="28"/>
          <w:szCs w:val="28"/>
          <w:lang w:val="ru-RU" w:eastAsia="ru-RU" w:bidi="ru-RU"/>
        </w:rPr>
        <w:t>знание позиций рук</w:t>
      </w:r>
      <w:r w:rsidR="00E31130">
        <w:rPr>
          <w:sz w:val="28"/>
          <w:szCs w:val="28"/>
          <w:lang w:val="ru-RU" w:eastAsia="ru-RU" w:bidi="ru-RU"/>
        </w:rPr>
        <w:t>,</w:t>
      </w:r>
      <w:r w:rsidRPr="00DD0315">
        <w:rPr>
          <w:sz w:val="28"/>
          <w:szCs w:val="28"/>
          <w:lang w:val="ru-RU" w:eastAsia="ru-RU" w:bidi="ru-RU"/>
        </w:rPr>
        <w:t xml:space="preserve"> </w:t>
      </w:r>
      <w:r w:rsidR="00E31130" w:rsidRPr="00DD0315">
        <w:rPr>
          <w:sz w:val="28"/>
          <w:szCs w:val="28"/>
          <w:lang w:val="ru-RU" w:eastAsia="ru-RU" w:bidi="ru-RU"/>
        </w:rPr>
        <w:t xml:space="preserve">знание позиций </w:t>
      </w:r>
      <w:r w:rsidRPr="00DD0315">
        <w:rPr>
          <w:sz w:val="28"/>
          <w:szCs w:val="28"/>
          <w:lang w:val="ru-RU" w:eastAsia="ru-RU" w:bidi="ru-RU"/>
        </w:rPr>
        <w:t>ног,</w:t>
      </w:r>
      <w:r w:rsidRPr="003A7AFA">
        <w:rPr>
          <w:color w:val="FF0000"/>
          <w:sz w:val="28"/>
          <w:szCs w:val="28"/>
          <w:lang w:val="ru-RU" w:eastAsia="ru-RU" w:bidi="ru-RU"/>
        </w:rPr>
        <w:t xml:space="preserve"> </w:t>
      </w:r>
      <w:r w:rsidR="00DD0315">
        <w:rPr>
          <w:color w:val="000000"/>
          <w:sz w:val="28"/>
          <w:szCs w:val="28"/>
          <w:lang w:val="ru-RU" w:eastAsia="ru-RU" w:bidi="ru-RU"/>
        </w:rPr>
        <w:t>постановка корпуса и головы</w:t>
      </w:r>
      <w:r w:rsidRPr="00DD0315">
        <w:rPr>
          <w:sz w:val="28"/>
          <w:szCs w:val="28"/>
          <w:lang w:val="ru-RU" w:eastAsia="ru-RU" w:bidi="ru-RU"/>
        </w:rPr>
        <w:t>,</w:t>
      </w:r>
      <w:r w:rsidRPr="003A7AFA">
        <w:rPr>
          <w:color w:val="FF0000"/>
          <w:sz w:val="28"/>
          <w:szCs w:val="28"/>
          <w:lang w:val="ru-RU" w:eastAsia="ru-RU" w:bidi="ru-RU"/>
        </w:rPr>
        <w:t xml:space="preserve"> </w:t>
      </w:r>
      <w:r w:rsidR="00DD0315">
        <w:rPr>
          <w:color w:val="000000"/>
          <w:sz w:val="28"/>
          <w:szCs w:val="28"/>
          <w:lang w:val="ru-RU" w:eastAsia="ru-RU" w:bidi="ru-RU"/>
        </w:rPr>
        <w:t>владение основными элементами техники,</w:t>
      </w:r>
      <w:r w:rsidR="00DD0315" w:rsidRPr="00DD0315">
        <w:rPr>
          <w:sz w:val="28"/>
          <w:szCs w:val="28"/>
          <w:lang w:val="ru-RU" w:eastAsia="ru-RU" w:bidi="ru-RU"/>
        </w:rPr>
        <w:t xml:space="preserve"> </w:t>
      </w:r>
      <w:r w:rsidRPr="00DD0315">
        <w:rPr>
          <w:sz w:val="28"/>
          <w:szCs w:val="28"/>
          <w:lang w:val="ru-RU" w:eastAsia="ru-RU" w:bidi="ru-RU"/>
        </w:rPr>
        <w:t xml:space="preserve">а также эмоциональная выразительность. </w:t>
      </w:r>
    </w:p>
    <w:p w14:paraId="23D9A809" w14:textId="2EA2CF69" w:rsidR="0033197B" w:rsidRDefault="0033197B" w:rsidP="006C4A4C">
      <w:pPr>
        <w:widowControl w:val="0"/>
        <w:spacing w:after="120" w:line="317" w:lineRule="exact"/>
        <w:ind w:firstLine="601"/>
        <w:jc w:val="both"/>
        <w:rPr>
          <w:color w:val="000000"/>
          <w:sz w:val="28"/>
          <w:szCs w:val="28"/>
          <w:lang w:val="ru-RU" w:eastAsia="ru-RU" w:bidi="ru-RU"/>
        </w:rPr>
      </w:pPr>
      <w:r w:rsidRPr="0033197B">
        <w:rPr>
          <w:color w:val="000000"/>
          <w:sz w:val="28"/>
          <w:szCs w:val="28"/>
          <w:lang w:val="ru-RU" w:eastAsia="ru-RU" w:bidi="ru-RU"/>
        </w:rPr>
        <w:t xml:space="preserve">Техническая подготовка </w:t>
      </w:r>
      <w:r w:rsidR="003D0B91">
        <w:rPr>
          <w:color w:val="000000"/>
          <w:sz w:val="28"/>
          <w:szCs w:val="28"/>
          <w:lang w:val="ru-RU" w:eastAsia="ru-RU" w:bidi="ru-RU"/>
        </w:rPr>
        <w:t>учащихся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является </w:t>
      </w:r>
      <w:r w:rsidR="003D0B91">
        <w:rPr>
          <w:color w:val="000000"/>
          <w:sz w:val="28"/>
          <w:szCs w:val="28"/>
          <w:lang w:val="ru-RU" w:eastAsia="ru-RU" w:bidi="ru-RU"/>
        </w:rPr>
        <w:t>очень важной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задачей педагога. </w:t>
      </w:r>
      <w:r w:rsidR="00D771C6">
        <w:rPr>
          <w:color w:val="000000"/>
          <w:sz w:val="28"/>
          <w:szCs w:val="28"/>
          <w:lang w:val="ru-RU" w:eastAsia="ru-RU" w:bidi="ru-RU"/>
        </w:rPr>
        <w:t>Ф</w:t>
      </w:r>
      <w:r w:rsidRPr="0033197B">
        <w:rPr>
          <w:color w:val="000000"/>
          <w:sz w:val="28"/>
          <w:szCs w:val="28"/>
          <w:lang w:val="ru-RU" w:eastAsia="ru-RU" w:bidi="ru-RU"/>
        </w:rPr>
        <w:t>ормировани</w:t>
      </w:r>
      <w:r w:rsidR="00D771C6">
        <w:rPr>
          <w:color w:val="000000"/>
          <w:sz w:val="28"/>
          <w:szCs w:val="28"/>
          <w:lang w:val="ru-RU" w:eastAsia="ru-RU" w:bidi="ru-RU"/>
        </w:rPr>
        <w:t>е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правильной базовой техники связан</w:t>
      </w:r>
      <w:r w:rsidR="00D771C6">
        <w:rPr>
          <w:color w:val="000000"/>
          <w:sz w:val="28"/>
          <w:szCs w:val="28"/>
          <w:lang w:val="ru-RU" w:eastAsia="ru-RU" w:bidi="ru-RU"/>
        </w:rPr>
        <w:t>о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со сложностью переучивания</w:t>
      </w:r>
      <w:r>
        <w:rPr>
          <w:color w:val="000000"/>
          <w:sz w:val="28"/>
          <w:szCs w:val="28"/>
          <w:lang w:val="ru-RU" w:eastAsia="ru-RU" w:bidi="ru-RU"/>
        </w:rPr>
        <w:t>, так как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легче научить с нуля, чем переучить. Двигательный стереотип формируется у воспитанников во время обучения и является </w:t>
      </w:r>
      <w:r>
        <w:rPr>
          <w:color w:val="000000"/>
          <w:sz w:val="28"/>
          <w:szCs w:val="28"/>
          <w:lang w:val="ru-RU" w:eastAsia="ru-RU" w:bidi="ru-RU"/>
        </w:rPr>
        <w:t>основой</w:t>
      </w:r>
      <w:r w:rsidRPr="0033197B">
        <w:rPr>
          <w:color w:val="000000"/>
          <w:sz w:val="28"/>
          <w:szCs w:val="28"/>
          <w:lang w:val="ru-RU" w:eastAsia="ru-RU" w:bidi="ru-RU"/>
        </w:rPr>
        <w:t>, на котор</w:t>
      </w:r>
      <w:r>
        <w:rPr>
          <w:color w:val="000000"/>
          <w:sz w:val="28"/>
          <w:szCs w:val="28"/>
          <w:lang w:val="ru-RU" w:eastAsia="ru-RU" w:bidi="ru-RU"/>
        </w:rPr>
        <w:t>ой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</w:t>
      </w:r>
      <w:r>
        <w:rPr>
          <w:color w:val="000000"/>
          <w:sz w:val="28"/>
          <w:szCs w:val="28"/>
          <w:lang w:val="ru-RU" w:eastAsia="ru-RU" w:bidi="ru-RU"/>
        </w:rPr>
        <w:t>формируются</w:t>
      </w:r>
      <w:r w:rsidRPr="0033197B">
        <w:rPr>
          <w:color w:val="000000"/>
          <w:sz w:val="28"/>
          <w:szCs w:val="28"/>
          <w:lang w:val="ru-RU" w:eastAsia="ru-RU" w:bidi="ru-RU"/>
        </w:rPr>
        <w:t xml:space="preserve"> остальные элементы </w:t>
      </w:r>
      <w:r>
        <w:rPr>
          <w:color w:val="000000"/>
          <w:sz w:val="28"/>
          <w:szCs w:val="28"/>
          <w:lang w:val="ru-RU" w:eastAsia="ru-RU" w:bidi="ru-RU"/>
        </w:rPr>
        <w:t>обучения</w:t>
      </w:r>
      <w:r w:rsidRPr="0033197B">
        <w:rPr>
          <w:color w:val="000000"/>
          <w:sz w:val="28"/>
          <w:szCs w:val="28"/>
          <w:lang w:val="ru-RU" w:eastAsia="ru-RU" w:bidi="ru-RU"/>
        </w:rPr>
        <w:t>.</w:t>
      </w:r>
    </w:p>
    <w:p w14:paraId="651350A2" w14:textId="0BFC3FCB" w:rsidR="00DA370C" w:rsidRDefault="00DA370C" w:rsidP="006C4A4C">
      <w:pPr>
        <w:widowControl w:val="0"/>
        <w:spacing w:after="120" w:line="317" w:lineRule="exact"/>
        <w:ind w:firstLine="601"/>
        <w:jc w:val="both"/>
        <w:rPr>
          <w:color w:val="000000"/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  <w:lastRenderedPageBreak/>
        <w:t>Диагностика проводится по данной</w:t>
      </w:r>
      <w:r w:rsidR="00D771C6">
        <w:rPr>
          <w:color w:val="000000"/>
          <w:sz w:val="28"/>
          <w:szCs w:val="28"/>
          <w:lang w:val="ru-RU" w:eastAsia="ru-RU" w:bidi="ru-RU"/>
        </w:rPr>
        <w:t xml:space="preserve"> теме</w:t>
      </w:r>
      <w:r>
        <w:rPr>
          <w:color w:val="000000"/>
          <w:sz w:val="28"/>
          <w:szCs w:val="28"/>
          <w:lang w:val="ru-RU" w:eastAsia="ru-RU" w:bidi="ru-RU"/>
        </w:rPr>
        <w:t xml:space="preserve"> со всеми </w:t>
      </w:r>
      <w:r w:rsidR="00E31130">
        <w:rPr>
          <w:color w:val="000000"/>
          <w:sz w:val="28"/>
          <w:szCs w:val="28"/>
          <w:lang w:val="ru-RU" w:eastAsia="ru-RU" w:bidi="ru-RU"/>
        </w:rPr>
        <w:t>об</w:t>
      </w:r>
      <w:r>
        <w:rPr>
          <w:color w:val="000000"/>
          <w:sz w:val="28"/>
          <w:szCs w:val="28"/>
          <w:lang w:val="ru-RU" w:eastAsia="ru-RU" w:bidi="ru-RU"/>
        </w:rPr>
        <w:t>уча</w:t>
      </w:r>
      <w:r w:rsidR="00E31130">
        <w:rPr>
          <w:color w:val="000000"/>
          <w:sz w:val="28"/>
          <w:szCs w:val="28"/>
          <w:lang w:val="ru-RU" w:eastAsia="ru-RU" w:bidi="ru-RU"/>
        </w:rPr>
        <w:t>ю</w:t>
      </w:r>
      <w:r>
        <w:rPr>
          <w:color w:val="000000"/>
          <w:sz w:val="28"/>
          <w:szCs w:val="28"/>
          <w:lang w:val="ru-RU" w:eastAsia="ru-RU" w:bidi="ru-RU"/>
        </w:rPr>
        <w:t>щимися, которые демонстрируют свои знания, умения и навыки, а педагог оценивает их с помощью наблюдения.</w:t>
      </w:r>
    </w:p>
    <w:p w14:paraId="6852C122" w14:textId="419E2E8A" w:rsidR="00C91027" w:rsidRDefault="00E31130" w:rsidP="006C4A4C">
      <w:pPr>
        <w:widowControl w:val="0"/>
        <w:spacing w:after="236" w:line="317" w:lineRule="exact"/>
        <w:ind w:firstLine="601"/>
        <w:jc w:val="both"/>
        <w:rPr>
          <w:color w:val="000000"/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  <w:t>Как способ</w:t>
      </w:r>
      <w:r w:rsidR="00DA370C">
        <w:rPr>
          <w:color w:val="000000"/>
          <w:sz w:val="28"/>
          <w:szCs w:val="28"/>
          <w:lang w:val="ru-RU" w:eastAsia="ru-RU" w:bidi="ru-RU"/>
        </w:rPr>
        <w:t xml:space="preserve"> фиксации результатов, используются </w:t>
      </w:r>
      <w:r>
        <w:rPr>
          <w:color w:val="000000"/>
          <w:sz w:val="28"/>
          <w:szCs w:val="28"/>
          <w:lang w:val="ru-RU" w:eastAsia="ru-RU" w:bidi="ru-RU"/>
        </w:rPr>
        <w:t xml:space="preserve">следующие </w:t>
      </w:r>
      <w:r w:rsidR="00DA370C">
        <w:rPr>
          <w:color w:val="000000"/>
          <w:sz w:val="28"/>
          <w:szCs w:val="28"/>
          <w:lang w:val="ru-RU" w:eastAsia="ru-RU" w:bidi="ru-RU"/>
        </w:rPr>
        <w:t>диагностические карты</w:t>
      </w:r>
      <w:r w:rsidR="00C91027">
        <w:rPr>
          <w:color w:val="000000"/>
          <w:sz w:val="28"/>
          <w:szCs w:val="28"/>
          <w:lang w:val="ru-RU" w:eastAsia="ru-RU" w:bidi="ru-RU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305"/>
        <w:gridCol w:w="1306"/>
        <w:gridCol w:w="1306"/>
        <w:gridCol w:w="1306"/>
        <w:gridCol w:w="1306"/>
        <w:gridCol w:w="1306"/>
        <w:gridCol w:w="1306"/>
      </w:tblGrid>
      <w:tr w:rsidR="00DD0315" w14:paraId="5B7DBE2B" w14:textId="77777777" w:rsidTr="00DD0315">
        <w:trPr>
          <w:cantSplit/>
          <w:trHeight w:val="1014"/>
        </w:trPr>
        <w:tc>
          <w:tcPr>
            <w:tcW w:w="430" w:type="dxa"/>
          </w:tcPr>
          <w:p w14:paraId="0CC74BC3" w14:textId="2FC89373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D0315">
              <w:rPr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1305" w:type="dxa"/>
          </w:tcPr>
          <w:p w14:paraId="54B22FA9" w14:textId="7AB3365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 xml:space="preserve">ФИО </w:t>
            </w:r>
            <w:proofErr w:type="gramStart"/>
            <w:r w:rsidRPr="00DD0315">
              <w:rPr>
                <w:color w:val="000000"/>
                <w:lang w:val="ru-RU" w:eastAsia="ru-RU" w:bidi="ru-RU"/>
              </w:rPr>
              <w:t>обучающегося</w:t>
            </w:r>
            <w:proofErr w:type="gramEnd"/>
          </w:p>
        </w:tc>
        <w:tc>
          <w:tcPr>
            <w:tcW w:w="1306" w:type="dxa"/>
          </w:tcPr>
          <w:p w14:paraId="52DB4C99" w14:textId="2E44CA5C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Позиции ног</w:t>
            </w:r>
          </w:p>
        </w:tc>
        <w:tc>
          <w:tcPr>
            <w:tcW w:w="1306" w:type="dxa"/>
          </w:tcPr>
          <w:p w14:paraId="42165A21" w14:textId="624E07CA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Позиции рук</w:t>
            </w:r>
          </w:p>
        </w:tc>
        <w:tc>
          <w:tcPr>
            <w:tcW w:w="1306" w:type="dxa"/>
          </w:tcPr>
          <w:p w14:paraId="6E8C87F1" w14:textId="079653D6" w:rsidR="00DD0315" w:rsidRPr="00DD0315" w:rsidRDefault="00DD0315" w:rsidP="00DD0315">
            <w:pPr>
              <w:widowControl w:val="0"/>
              <w:ind w:right="-92"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Постановка корпуса</w:t>
            </w:r>
            <w:r>
              <w:rPr>
                <w:color w:val="000000"/>
                <w:lang w:val="ru-RU" w:eastAsia="ru-RU" w:bidi="ru-RU"/>
              </w:rPr>
              <w:t> </w:t>
            </w:r>
            <w:r w:rsidRPr="00DD0315">
              <w:rPr>
                <w:color w:val="000000"/>
                <w:lang w:val="ru-RU" w:eastAsia="ru-RU" w:bidi="ru-RU"/>
              </w:rPr>
              <w:t>и головы</w:t>
            </w:r>
          </w:p>
        </w:tc>
        <w:tc>
          <w:tcPr>
            <w:tcW w:w="1306" w:type="dxa"/>
          </w:tcPr>
          <w:p w14:paraId="0756B3A5" w14:textId="6BE9BD0A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Владение основными элементами техники</w:t>
            </w:r>
          </w:p>
        </w:tc>
        <w:tc>
          <w:tcPr>
            <w:tcW w:w="1306" w:type="dxa"/>
          </w:tcPr>
          <w:p w14:paraId="24367BFD" w14:textId="4838A3E9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Эмоциональная выразительность</w:t>
            </w:r>
          </w:p>
        </w:tc>
        <w:tc>
          <w:tcPr>
            <w:tcW w:w="1306" w:type="dxa"/>
          </w:tcPr>
          <w:p w14:paraId="18EAC77C" w14:textId="77777777" w:rsidR="00FC514A" w:rsidRDefault="00FC514A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Среднее</w:t>
            </w:r>
          </w:p>
          <w:p w14:paraId="6D25BAD7" w14:textId="4B47B4AA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количество баллов</w:t>
            </w:r>
          </w:p>
        </w:tc>
      </w:tr>
      <w:tr w:rsidR="00DD0315" w14:paraId="303F8049" w14:textId="77777777" w:rsidTr="00DD0315">
        <w:tc>
          <w:tcPr>
            <w:tcW w:w="430" w:type="dxa"/>
          </w:tcPr>
          <w:p w14:paraId="6C02D83E" w14:textId="2B85091C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1305" w:type="dxa"/>
          </w:tcPr>
          <w:p w14:paraId="442EC054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50952F74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064A6649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6F42BCA2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61EB4D90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1B0B6A73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2A2388B0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</w:tr>
      <w:tr w:rsidR="00DD0315" w14:paraId="1B9A2D97" w14:textId="77777777" w:rsidTr="00DD0315">
        <w:tc>
          <w:tcPr>
            <w:tcW w:w="430" w:type="dxa"/>
          </w:tcPr>
          <w:p w14:paraId="570FCD4B" w14:textId="29BB41A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  <w:r w:rsidRPr="00DD0315"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1305" w:type="dxa"/>
          </w:tcPr>
          <w:p w14:paraId="1443A30C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01D2ACF3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0A41927D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109D7F56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532EBD06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43166CA7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  <w:tc>
          <w:tcPr>
            <w:tcW w:w="1306" w:type="dxa"/>
          </w:tcPr>
          <w:p w14:paraId="6606528F" w14:textId="77777777" w:rsidR="00DD0315" w:rsidRPr="00DD0315" w:rsidRDefault="00DD0315" w:rsidP="00DD0315">
            <w:pPr>
              <w:widowControl w:val="0"/>
              <w:ind w:firstLine="0"/>
              <w:jc w:val="both"/>
              <w:rPr>
                <w:color w:val="000000"/>
                <w:lang w:val="ru-RU" w:eastAsia="ru-RU" w:bidi="ru-RU"/>
              </w:rPr>
            </w:pPr>
          </w:p>
        </w:tc>
      </w:tr>
    </w:tbl>
    <w:p w14:paraId="1AD58D44" w14:textId="7E756F2A" w:rsidR="003D0B91" w:rsidRDefault="003D0B91" w:rsidP="0000081F">
      <w:pPr>
        <w:spacing w:before="1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Универсальными критериями определения уровня освоения</w:t>
      </w:r>
      <w:r w:rsidR="00D771C6">
        <w:rPr>
          <w:sz w:val="28"/>
          <w:szCs w:val="28"/>
          <w:lang w:val="ru-RU"/>
        </w:rPr>
        <w:t xml:space="preserve"> знаний</w:t>
      </w:r>
      <w:r>
        <w:rPr>
          <w:sz w:val="28"/>
          <w:szCs w:val="28"/>
          <w:lang w:val="ru-RU"/>
        </w:rPr>
        <w:t xml:space="preserve"> </w:t>
      </w:r>
      <w:r w:rsidR="00E31130">
        <w:rPr>
          <w:sz w:val="28"/>
          <w:szCs w:val="28"/>
          <w:lang w:val="ru-RU"/>
        </w:rPr>
        <w:t xml:space="preserve">и </w:t>
      </w:r>
      <w:proofErr w:type="spellStart"/>
      <w:r w:rsidR="00E31130">
        <w:rPr>
          <w:sz w:val="28"/>
          <w:szCs w:val="28"/>
          <w:lang w:val="ru-RU"/>
        </w:rPr>
        <w:t>сформированности</w:t>
      </w:r>
      <w:proofErr w:type="spellEnd"/>
      <w:r w:rsidR="00E31130">
        <w:rPr>
          <w:sz w:val="28"/>
          <w:szCs w:val="28"/>
          <w:lang w:val="ru-RU"/>
        </w:rPr>
        <w:t xml:space="preserve"> навыков </w:t>
      </w:r>
      <w:r>
        <w:rPr>
          <w:sz w:val="28"/>
          <w:szCs w:val="28"/>
          <w:lang w:val="ru-RU"/>
        </w:rPr>
        <w:t>могут быть:</w:t>
      </w:r>
    </w:p>
    <w:p w14:paraId="010B6476" w14:textId="42DA46AF" w:rsidR="003D0B91" w:rsidRPr="00087E65" w:rsidRDefault="00E31130" w:rsidP="00E31130">
      <w:pPr>
        <w:widowControl w:val="0"/>
        <w:numPr>
          <w:ilvl w:val="0"/>
          <w:numId w:val="2"/>
        </w:numPr>
        <w:tabs>
          <w:tab w:val="left" w:pos="256"/>
        </w:tabs>
        <w:suppressAutoHyphens w:val="0"/>
        <w:spacing w:after="120"/>
        <w:ind w:firstLine="0"/>
        <w:jc w:val="both"/>
        <w:rPr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  <w:t xml:space="preserve">балл </w:t>
      </w:r>
      <w:r w:rsidR="003D0B91" w:rsidRPr="003D0B91">
        <w:rPr>
          <w:color w:val="000000"/>
          <w:sz w:val="28"/>
          <w:szCs w:val="28"/>
          <w:lang w:val="ru-RU" w:eastAsia="ru-RU" w:bidi="ru-RU"/>
        </w:rPr>
        <w:t xml:space="preserve">- очень низкий </w:t>
      </w:r>
      <w:r w:rsidR="001B384B">
        <w:rPr>
          <w:color w:val="000000"/>
          <w:sz w:val="28"/>
          <w:szCs w:val="28"/>
          <w:lang w:val="ru-RU" w:eastAsia="ru-RU" w:bidi="ru-RU"/>
        </w:rPr>
        <w:t xml:space="preserve">уровень </w:t>
      </w:r>
      <w:r w:rsidR="003D0B91" w:rsidRPr="003D0B91">
        <w:rPr>
          <w:color w:val="000000"/>
          <w:sz w:val="28"/>
          <w:szCs w:val="28"/>
          <w:lang w:val="ru-RU" w:eastAsia="ru-RU" w:bidi="ru-RU"/>
        </w:rPr>
        <w:t>(ребенок не запомнил движения; не может сд</w:t>
      </w:r>
      <w:r w:rsidR="003D0B91" w:rsidRPr="003D0B91">
        <w:rPr>
          <w:color w:val="000000"/>
          <w:sz w:val="28"/>
          <w:szCs w:val="28"/>
          <w:lang w:val="ru-RU" w:eastAsia="ru-RU" w:bidi="ru-RU"/>
        </w:rPr>
        <w:t>е</w:t>
      </w:r>
      <w:r w:rsidR="003D0B91" w:rsidRPr="003D0B91">
        <w:rPr>
          <w:color w:val="000000"/>
          <w:sz w:val="28"/>
          <w:szCs w:val="28"/>
          <w:lang w:val="ru-RU" w:eastAsia="ru-RU" w:bidi="ru-RU"/>
        </w:rPr>
        <w:t>лать более половины движений в такт и темп)</w:t>
      </w:r>
      <w:r>
        <w:rPr>
          <w:color w:val="000000"/>
          <w:sz w:val="28"/>
          <w:szCs w:val="28"/>
          <w:lang w:val="ru-RU" w:eastAsia="ru-RU" w:bidi="ru-RU"/>
        </w:rPr>
        <w:t>;</w:t>
      </w:r>
    </w:p>
    <w:p w14:paraId="2D19B48C" w14:textId="259A0B12" w:rsidR="003D0B91" w:rsidRPr="00087E65" w:rsidRDefault="00E31130" w:rsidP="006C4A4C">
      <w:pPr>
        <w:widowControl w:val="0"/>
        <w:numPr>
          <w:ilvl w:val="0"/>
          <w:numId w:val="2"/>
        </w:numPr>
        <w:tabs>
          <w:tab w:val="left" w:pos="267"/>
        </w:tabs>
        <w:suppressAutoHyphens w:val="0"/>
        <w:spacing w:after="120"/>
        <w:ind w:firstLine="0"/>
        <w:jc w:val="both"/>
        <w:rPr>
          <w:sz w:val="28"/>
          <w:szCs w:val="28"/>
          <w:lang w:val="ru-RU" w:eastAsia="ru-RU" w:bidi="ru-RU"/>
        </w:rPr>
      </w:pPr>
      <w:r w:rsidRPr="00087E65">
        <w:rPr>
          <w:sz w:val="28"/>
          <w:szCs w:val="28"/>
          <w:lang w:val="ru-RU" w:eastAsia="ru-RU" w:bidi="ru-RU"/>
        </w:rPr>
        <w:t xml:space="preserve">балла </w:t>
      </w:r>
      <w:r w:rsidR="003D0B91" w:rsidRPr="00087E65">
        <w:rPr>
          <w:sz w:val="28"/>
          <w:szCs w:val="28"/>
          <w:lang w:val="ru-RU" w:eastAsia="ru-RU" w:bidi="ru-RU"/>
        </w:rPr>
        <w:t xml:space="preserve">- низкий </w:t>
      </w:r>
      <w:r w:rsidR="001B384B" w:rsidRPr="00087E65">
        <w:rPr>
          <w:sz w:val="28"/>
          <w:szCs w:val="28"/>
          <w:lang w:val="ru-RU" w:eastAsia="ru-RU" w:bidi="ru-RU"/>
        </w:rPr>
        <w:t xml:space="preserve">уровень </w:t>
      </w:r>
      <w:r w:rsidR="003D0B91" w:rsidRPr="00087E65">
        <w:rPr>
          <w:sz w:val="28"/>
          <w:szCs w:val="28"/>
          <w:lang w:val="ru-RU" w:eastAsia="ru-RU" w:bidi="ru-RU"/>
        </w:rPr>
        <w:t xml:space="preserve">(ребенок делает только часть движений </w:t>
      </w:r>
      <w:r w:rsidR="00087E65" w:rsidRPr="00087E65">
        <w:rPr>
          <w:sz w:val="28"/>
          <w:szCs w:val="28"/>
          <w:lang w:val="ru-RU" w:eastAsia="ru-RU" w:bidi="ru-RU"/>
        </w:rPr>
        <w:t>в такт и темп</w:t>
      </w:r>
      <w:r w:rsidR="003D0B91" w:rsidRPr="00087E65">
        <w:rPr>
          <w:sz w:val="28"/>
          <w:szCs w:val="28"/>
          <w:lang w:val="ru-RU" w:eastAsia="ru-RU" w:bidi="ru-RU"/>
        </w:rPr>
        <w:t xml:space="preserve"> музык</w:t>
      </w:r>
      <w:r w:rsidR="00087E65" w:rsidRPr="00087E65">
        <w:rPr>
          <w:sz w:val="28"/>
          <w:szCs w:val="28"/>
          <w:lang w:val="ru-RU" w:eastAsia="ru-RU" w:bidi="ru-RU"/>
        </w:rPr>
        <w:t>и</w:t>
      </w:r>
      <w:r w:rsidR="003D0B91" w:rsidRPr="00087E65">
        <w:rPr>
          <w:sz w:val="28"/>
          <w:szCs w:val="28"/>
          <w:lang w:val="ru-RU" w:eastAsia="ru-RU" w:bidi="ru-RU"/>
        </w:rPr>
        <w:t xml:space="preserve"> без чистоты исполнения)</w:t>
      </w:r>
      <w:r w:rsidRPr="00087E65">
        <w:rPr>
          <w:sz w:val="28"/>
          <w:szCs w:val="28"/>
          <w:lang w:val="ru-RU" w:eastAsia="ru-RU" w:bidi="ru-RU"/>
        </w:rPr>
        <w:t>;</w:t>
      </w:r>
    </w:p>
    <w:p w14:paraId="4E3022BF" w14:textId="2E14998A" w:rsidR="003D0B91" w:rsidRPr="00087E65" w:rsidRDefault="00E31130" w:rsidP="006C4A4C">
      <w:pPr>
        <w:widowControl w:val="0"/>
        <w:numPr>
          <w:ilvl w:val="0"/>
          <w:numId w:val="2"/>
        </w:numPr>
        <w:tabs>
          <w:tab w:val="left" w:pos="272"/>
        </w:tabs>
        <w:suppressAutoHyphens w:val="0"/>
        <w:spacing w:after="120"/>
        <w:ind w:firstLine="0"/>
        <w:jc w:val="both"/>
        <w:rPr>
          <w:sz w:val="28"/>
          <w:szCs w:val="28"/>
          <w:lang w:val="ru-RU" w:eastAsia="ru-RU" w:bidi="ru-RU"/>
        </w:rPr>
      </w:pPr>
      <w:r w:rsidRPr="00087E65">
        <w:rPr>
          <w:sz w:val="28"/>
          <w:szCs w:val="28"/>
          <w:lang w:val="ru-RU" w:eastAsia="ru-RU" w:bidi="ru-RU"/>
        </w:rPr>
        <w:t xml:space="preserve">балла </w:t>
      </w:r>
      <w:r w:rsidR="003D0B91" w:rsidRPr="00087E65">
        <w:rPr>
          <w:sz w:val="28"/>
          <w:szCs w:val="28"/>
          <w:lang w:val="ru-RU" w:eastAsia="ru-RU" w:bidi="ru-RU"/>
        </w:rPr>
        <w:t xml:space="preserve">- удовлетворительный </w:t>
      </w:r>
      <w:r w:rsidR="001B384B" w:rsidRPr="00087E65">
        <w:rPr>
          <w:sz w:val="28"/>
          <w:szCs w:val="28"/>
          <w:lang w:val="ru-RU" w:eastAsia="ru-RU" w:bidi="ru-RU"/>
        </w:rPr>
        <w:t xml:space="preserve">уровень </w:t>
      </w:r>
      <w:r w:rsidR="003D0B91" w:rsidRPr="00087E65">
        <w:rPr>
          <w:sz w:val="28"/>
          <w:szCs w:val="28"/>
          <w:lang w:val="ru-RU" w:eastAsia="ru-RU" w:bidi="ru-RU"/>
        </w:rPr>
        <w:t xml:space="preserve">(ребенок выполняет </w:t>
      </w:r>
      <w:r w:rsidR="00087E65" w:rsidRPr="00087E65">
        <w:rPr>
          <w:sz w:val="28"/>
          <w:szCs w:val="28"/>
          <w:lang w:val="ru-RU" w:eastAsia="ru-RU" w:bidi="ru-RU"/>
        </w:rPr>
        <w:t>в такт и темп муз</w:t>
      </w:r>
      <w:r w:rsidR="00087E65" w:rsidRPr="00087E65">
        <w:rPr>
          <w:sz w:val="28"/>
          <w:szCs w:val="28"/>
          <w:lang w:val="ru-RU" w:eastAsia="ru-RU" w:bidi="ru-RU"/>
        </w:rPr>
        <w:t>ы</w:t>
      </w:r>
      <w:r w:rsidR="00087E65" w:rsidRPr="00087E65">
        <w:rPr>
          <w:sz w:val="28"/>
          <w:szCs w:val="28"/>
          <w:lang w:val="ru-RU" w:eastAsia="ru-RU" w:bidi="ru-RU"/>
        </w:rPr>
        <w:t>ки</w:t>
      </w:r>
      <w:r w:rsidR="003D0B91" w:rsidRPr="00087E65">
        <w:rPr>
          <w:sz w:val="28"/>
          <w:szCs w:val="28"/>
          <w:lang w:val="ru-RU" w:eastAsia="ru-RU" w:bidi="ru-RU"/>
        </w:rPr>
        <w:t xml:space="preserve"> половину и более движений; но отсутствует чистота и резкость в движен</w:t>
      </w:r>
      <w:r w:rsidR="003D0B91" w:rsidRPr="00087E65">
        <w:rPr>
          <w:sz w:val="28"/>
          <w:szCs w:val="28"/>
          <w:lang w:val="ru-RU" w:eastAsia="ru-RU" w:bidi="ru-RU"/>
        </w:rPr>
        <w:t>и</w:t>
      </w:r>
      <w:r w:rsidR="003D0B91" w:rsidRPr="00087E65">
        <w:rPr>
          <w:sz w:val="28"/>
          <w:szCs w:val="28"/>
          <w:lang w:val="ru-RU" w:eastAsia="ru-RU" w:bidi="ru-RU"/>
        </w:rPr>
        <w:t>ях)</w:t>
      </w:r>
      <w:r w:rsidRPr="00087E65">
        <w:rPr>
          <w:sz w:val="28"/>
          <w:szCs w:val="28"/>
          <w:lang w:val="ru-RU" w:eastAsia="ru-RU" w:bidi="ru-RU"/>
        </w:rPr>
        <w:t>;</w:t>
      </w:r>
    </w:p>
    <w:p w14:paraId="27B1CE18" w14:textId="799F98BB" w:rsidR="003D0B91" w:rsidRPr="00087E65" w:rsidRDefault="00E31130" w:rsidP="006C4A4C">
      <w:pPr>
        <w:widowControl w:val="0"/>
        <w:numPr>
          <w:ilvl w:val="0"/>
          <w:numId w:val="2"/>
        </w:numPr>
        <w:tabs>
          <w:tab w:val="left" w:pos="267"/>
        </w:tabs>
        <w:suppressAutoHyphens w:val="0"/>
        <w:spacing w:after="120"/>
        <w:ind w:firstLine="0"/>
        <w:jc w:val="both"/>
        <w:rPr>
          <w:sz w:val="28"/>
          <w:szCs w:val="28"/>
          <w:lang w:val="ru-RU" w:eastAsia="ru-RU" w:bidi="ru-RU"/>
        </w:rPr>
      </w:pPr>
      <w:r w:rsidRPr="00087E65">
        <w:rPr>
          <w:sz w:val="28"/>
          <w:szCs w:val="28"/>
          <w:lang w:val="ru-RU" w:eastAsia="ru-RU" w:bidi="ru-RU"/>
        </w:rPr>
        <w:t xml:space="preserve">балла </w:t>
      </w:r>
      <w:r w:rsidR="003D0B91" w:rsidRPr="00087E65">
        <w:rPr>
          <w:sz w:val="28"/>
          <w:szCs w:val="28"/>
          <w:lang w:val="ru-RU" w:eastAsia="ru-RU" w:bidi="ru-RU"/>
        </w:rPr>
        <w:t xml:space="preserve">- хороший </w:t>
      </w:r>
      <w:r w:rsidR="001B384B" w:rsidRPr="00087E65">
        <w:rPr>
          <w:sz w:val="28"/>
          <w:szCs w:val="28"/>
          <w:lang w:val="ru-RU" w:eastAsia="ru-RU" w:bidi="ru-RU"/>
        </w:rPr>
        <w:t xml:space="preserve">уровень </w:t>
      </w:r>
      <w:r w:rsidR="003D0B91" w:rsidRPr="00087E65">
        <w:rPr>
          <w:sz w:val="28"/>
          <w:szCs w:val="28"/>
          <w:lang w:val="ru-RU" w:eastAsia="ru-RU" w:bidi="ru-RU"/>
        </w:rPr>
        <w:t xml:space="preserve">(ребенок выполняет все движения в </w:t>
      </w:r>
      <w:r w:rsidR="00087E65" w:rsidRPr="00087E65">
        <w:rPr>
          <w:sz w:val="28"/>
          <w:szCs w:val="28"/>
          <w:lang w:val="ru-RU" w:eastAsia="ru-RU" w:bidi="ru-RU"/>
        </w:rPr>
        <w:t>такт и темп м</w:t>
      </w:r>
      <w:r w:rsidR="00087E65" w:rsidRPr="00087E65">
        <w:rPr>
          <w:sz w:val="28"/>
          <w:szCs w:val="28"/>
          <w:lang w:val="ru-RU" w:eastAsia="ru-RU" w:bidi="ru-RU"/>
        </w:rPr>
        <w:t>у</w:t>
      </w:r>
      <w:r w:rsidR="00087E65" w:rsidRPr="00087E65">
        <w:rPr>
          <w:sz w:val="28"/>
          <w:szCs w:val="28"/>
          <w:lang w:val="ru-RU" w:eastAsia="ru-RU" w:bidi="ru-RU"/>
        </w:rPr>
        <w:t>зыки</w:t>
      </w:r>
      <w:r w:rsidR="003D0B91" w:rsidRPr="00087E65">
        <w:rPr>
          <w:sz w:val="28"/>
          <w:szCs w:val="28"/>
          <w:lang w:val="ru-RU" w:eastAsia="ru-RU" w:bidi="ru-RU"/>
        </w:rPr>
        <w:t xml:space="preserve"> и присутствует осмысленность в движениях)</w:t>
      </w:r>
      <w:r w:rsidRPr="00087E65">
        <w:rPr>
          <w:sz w:val="28"/>
          <w:szCs w:val="28"/>
          <w:lang w:val="ru-RU" w:eastAsia="ru-RU" w:bidi="ru-RU"/>
        </w:rPr>
        <w:t>;</w:t>
      </w:r>
    </w:p>
    <w:p w14:paraId="6B3C42A3" w14:textId="69456EF0" w:rsidR="003D0B91" w:rsidRPr="00087E65" w:rsidRDefault="00E31130" w:rsidP="006C4A4C">
      <w:pPr>
        <w:widowControl w:val="0"/>
        <w:numPr>
          <w:ilvl w:val="0"/>
          <w:numId w:val="2"/>
        </w:numPr>
        <w:tabs>
          <w:tab w:val="left" w:pos="281"/>
        </w:tabs>
        <w:suppressAutoHyphens w:val="0"/>
        <w:spacing w:after="120"/>
        <w:ind w:firstLine="0"/>
        <w:jc w:val="both"/>
        <w:rPr>
          <w:sz w:val="28"/>
          <w:szCs w:val="28"/>
          <w:lang w:val="ru-RU" w:eastAsia="ru-RU" w:bidi="ru-RU"/>
        </w:rPr>
      </w:pPr>
      <w:r w:rsidRPr="00087E65">
        <w:rPr>
          <w:sz w:val="28"/>
          <w:szCs w:val="28"/>
          <w:lang w:val="ru-RU" w:eastAsia="ru-RU" w:bidi="ru-RU"/>
        </w:rPr>
        <w:t xml:space="preserve">баллов </w:t>
      </w:r>
      <w:r w:rsidR="003D0B91" w:rsidRPr="00087E65">
        <w:rPr>
          <w:sz w:val="28"/>
          <w:szCs w:val="28"/>
          <w:lang w:val="ru-RU" w:eastAsia="ru-RU" w:bidi="ru-RU"/>
        </w:rPr>
        <w:t xml:space="preserve">- отличный </w:t>
      </w:r>
      <w:r w:rsidR="001B384B" w:rsidRPr="00087E65">
        <w:rPr>
          <w:sz w:val="28"/>
          <w:szCs w:val="28"/>
          <w:lang w:val="ru-RU" w:eastAsia="ru-RU" w:bidi="ru-RU"/>
        </w:rPr>
        <w:t xml:space="preserve">уровень </w:t>
      </w:r>
      <w:r w:rsidR="003D0B91" w:rsidRPr="00087E65">
        <w:rPr>
          <w:sz w:val="28"/>
          <w:szCs w:val="28"/>
          <w:lang w:val="ru-RU" w:eastAsia="ru-RU" w:bidi="ru-RU"/>
        </w:rPr>
        <w:t>(точное исполнение фигур танца, все движения выполняются в темп музыки с нужной резкостью и четкостью).</w:t>
      </w:r>
    </w:p>
    <w:p w14:paraId="0A7E31E1" w14:textId="77777777" w:rsidR="00063174" w:rsidRPr="00087E65" w:rsidRDefault="00063174" w:rsidP="0014084E">
      <w:pPr>
        <w:spacing w:before="120"/>
        <w:ind w:firstLine="708"/>
        <w:rPr>
          <w:bCs/>
          <w:sz w:val="12"/>
          <w:szCs w:val="12"/>
          <w:lang w:val="ru-RU"/>
        </w:rPr>
      </w:pPr>
    </w:p>
    <w:p w14:paraId="11123761" w14:textId="7B83F75A" w:rsidR="001538CA" w:rsidRPr="001B384B" w:rsidRDefault="00B6145A" w:rsidP="0014084E">
      <w:pPr>
        <w:spacing w:before="120"/>
        <w:ind w:firstLine="708"/>
        <w:rPr>
          <w:b/>
          <w:bCs/>
          <w:sz w:val="28"/>
          <w:szCs w:val="28"/>
          <w:lang w:val="ru-RU"/>
        </w:rPr>
      </w:pPr>
      <w:r w:rsidRPr="001B384B">
        <w:rPr>
          <w:b/>
          <w:bCs/>
          <w:sz w:val="28"/>
          <w:szCs w:val="28"/>
          <w:lang w:val="ru-RU"/>
        </w:rPr>
        <w:t>4.</w:t>
      </w:r>
      <w:r w:rsidR="006C4A4C" w:rsidRPr="001B384B">
        <w:rPr>
          <w:b/>
          <w:bCs/>
          <w:sz w:val="28"/>
          <w:szCs w:val="28"/>
          <w:lang w:val="ru-RU"/>
        </w:rPr>
        <w:t xml:space="preserve"> </w:t>
      </w:r>
      <w:r w:rsidR="001538CA" w:rsidRPr="001B384B">
        <w:rPr>
          <w:b/>
          <w:bCs/>
          <w:sz w:val="28"/>
          <w:szCs w:val="28"/>
          <w:lang w:val="ru-RU"/>
        </w:rPr>
        <w:t>Заключение</w:t>
      </w:r>
    </w:p>
    <w:p w14:paraId="3B9195AB" w14:textId="38212DDD" w:rsidR="00917899" w:rsidRDefault="00F95E4B" w:rsidP="00917899">
      <w:pPr>
        <w:pStyle w:val="a4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917899">
        <w:rPr>
          <w:sz w:val="28"/>
          <w:szCs w:val="28"/>
        </w:rPr>
        <w:t>Методика обучения основному ходу кавказских танцев успешно прим</w:t>
      </w:r>
      <w:r w:rsidRPr="00917899">
        <w:rPr>
          <w:sz w:val="28"/>
          <w:szCs w:val="28"/>
        </w:rPr>
        <w:t>е</w:t>
      </w:r>
      <w:r w:rsidRPr="00917899">
        <w:rPr>
          <w:sz w:val="28"/>
          <w:szCs w:val="28"/>
        </w:rPr>
        <w:t xml:space="preserve">няется в </w:t>
      </w:r>
      <w:r w:rsidR="00917899" w:rsidRPr="00917899">
        <w:rPr>
          <w:sz w:val="28"/>
          <w:szCs w:val="28"/>
        </w:rPr>
        <w:t>подготовке обучающихся</w:t>
      </w:r>
      <w:r w:rsidRPr="00917899">
        <w:rPr>
          <w:sz w:val="28"/>
          <w:szCs w:val="28"/>
        </w:rPr>
        <w:t xml:space="preserve"> </w:t>
      </w:r>
      <w:r w:rsidR="00917899" w:rsidRPr="00917899">
        <w:rPr>
          <w:bCs/>
          <w:sz w:val="28"/>
          <w:szCs w:val="28"/>
        </w:rPr>
        <w:t>хореографического ансамбля кавказского танца «</w:t>
      </w:r>
      <w:proofErr w:type="spellStart"/>
      <w:r w:rsidR="00917899" w:rsidRPr="00917899">
        <w:rPr>
          <w:bCs/>
          <w:sz w:val="28"/>
          <w:szCs w:val="28"/>
        </w:rPr>
        <w:t>Наири</w:t>
      </w:r>
      <w:proofErr w:type="spellEnd"/>
      <w:r w:rsidR="00917899" w:rsidRPr="00917899">
        <w:rPr>
          <w:bCs/>
          <w:sz w:val="28"/>
          <w:szCs w:val="28"/>
        </w:rPr>
        <w:t>».</w:t>
      </w:r>
      <w:r w:rsidR="00917899" w:rsidRPr="00917899">
        <w:rPr>
          <w:b/>
          <w:bCs/>
          <w:sz w:val="28"/>
          <w:szCs w:val="28"/>
        </w:rPr>
        <w:t xml:space="preserve"> </w:t>
      </w:r>
      <w:r w:rsidR="00917899" w:rsidRPr="00917899">
        <w:rPr>
          <w:sz w:val="28"/>
          <w:szCs w:val="28"/>
        </w:rPr>
        <w:t xml:space="preserve">Коллектив является участником, лауреатом Всероссийских и Международных конкурсов и фестивалей, что подтверждает результативность </w:t>
      </w:r>
      <w:r w:rsidR="00917899">
        <w:rPr>
          <w:sz w:val="28"/>
          <w:szCs w:val="28"/>
        </w:rPr>
        <w:t xml:space="preserve">применения </w:t>
      </w:r>
      <w:r w:rsidR="00917899" w:rsidRPr="00917899">
        <w:rPr>
          <w:sz w:val="28"/>
          <w:szCs w:val="28"/>
        </w:rPr>
        <w:t>данн</w:t>
      </w:r>
      <w:r w:rsidR="00917899">
        <w:rPr>
          <w:sz w:val="28"/>
          <w:szCs w:val="28"/>
        </w:rPr>
        <w:t>ых методов обучения.</w:t>
      </w:r>
      <w:r w:rsidR="00917899" w:rsidRPr="00917899">
        <w:rPr>
          <w:sz w:val="28"/>
          <w:szCs w:val="28"/>
        </w:rPr>
        <w:t xml:space="preserve"> </w:t>
      </w:r>
    </w:p>
    <w:p w14:paraId="78B120AE" w14:textId="77777777" w:rsidR="00917899" w:rsidRPr="00917899" w:rsidRDefault="00917899" w:rsidP="00917899">
      <w:pPr>
        <w:pStyle w:val="a4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14:paraId="669C07AC" w14:textId="5F4CF940" w:rsidR="00824F5F" w:rsidRPr="00063174" w:rsidRDefault="00984F5D" w:rsidP="00917899">
      <w:pPr>
        <w:spacing w:before="120"/>
        <w:ind w:firstLine="0"/>
        <w:jc w:val="both"/>
        <w:rPr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="00B6145A" w:rsidRPr="001B384B">
        <w:rPr>
          <w:b/>
          <w:bCs/>
          <w:sz w:val="28"/>
          <w:szCs w:val="28"/>
          <w:lang w:val="ru-RU"/>
        </w:rPr>
        <w:t>5.</w:t>
      </w:r>
      <w:r w:rsidR="006C4A4C" w:rsidRPr="001B384B">
        <w:rPr>
          <w:b/>
          <w:bCs/>
          <w:sz w:val="28"/>
          <w:szCs w:val="28"/>
          <w:lang w:val="ru-RU"/>
        </w:rPr>
        <w:t xml:space="preserve"> </w:t>
      </w:r>
      <w:r w:rsidR="00824F5F" w:rsidRPr="001B384B">
        <w:rPr>
          <w:b/>
          <w:bCs/>
          <w:sz w:val="28"/>
          <w:szCs w:val="28"/>
          <w:lang w:val="ru-RU"/>
        </w:rPr>
        <w:t xml:space="preserve">Список </w:t>
      </w:r>
      <w:r w:rsidR="00FC514A">
        <w:rPr>
          <w:b/>
          <w:bCs/>
          <w:sz w:val="28"/>
          <w:szCs w:val="28"/>
          <w:lang w:val="ru-RU"/>
        </w:rPr>
        <w:t>литературы</w:t>
      </w:r>
    </w:p>
    <w:p w14:paraId="0ADF2ED9" w14:textId="55A7CDF0" w:rsidR="00824F5F" w:rsidRPr="00824F5F" w:rsidRDefault="00824F5F" w:rsidP="00824F5F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824F5F">
        <w:rPr>
          <w:sz w:val="28"/>
          <w:szCs w:val="28"/>
          <w:lang w:val="ru-RU"/>
        </w:rPr>
        <w:t xml:space="preserve">1. </w:t>
      </w:r>
      <w:proofErr w:type="spellStart"/>
      <w:r w:rsidRPr="00824F5F">
        <w:rPr>
          <w:sz w:val="28"/>
          <w:szCs w:val="28"/>
          <w:lang w:val="ru-RU"/>
        </w:rPr>
        <w:t>Грикурова</w:t>
      </w:r>
      <w:proofErr w:type="spellEnd"/>
      <w:r w:rsidRPr="00824F5F">
        <w:rPr>
          <w:sz w:val="28"/>
          <w:szCs w:val="28"/>
          <w:lang w:val="ru-RU"/>
        </w:rPr>
        <w:t xml:space="preserve"> Л. Осетинские танцы.- Орджоникидзе: «Северо – Осетинское книжное издательство»,1961г.</w:t>
      </w:r>
    </w:p>
    <w:p w14:paraId="2F14FABF" w14:textId="77777777" w:rsidR="00824F5F" w:rsidRPr="00824F5F" w:rsidRDefault="00824F5F" w:rsidP="00824F5F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824F5F">
        <w:rPr>
          <w:sz w:val="28"/>
          <w:szCs w:val="28"/>
          <w:lang w:val="ru-RU"/>
        </w:rPr>
        <w:t xml:space="preserve">2. </w:t>
      </w:r>
      <w:proofErr w:type="spellStart"/>
      <w:r w:rsidRPr="00824F5F">
        <w:rPr>
          <w:sz w:val="28"/>
          <w:szCs w:val="28"/>
          <w:lang w:val="ru-RU"/>
        </w:rPr>
        <w:t>Кудаев</w:t>
      </w:r>
      <w:proofErr w:type="spellEnd"/>
      <w:r w:rsidRPr="00824F5F">
        <w:rPr>
          <w:sz w:val="28"/>
          <w:szCs w:val="28"/>
          <w:lang w:val="ru-RU"/>
        </w:rPr>
        <w:t xml:space="preserve"> М.Ч. Древние танцы балкарцев и карачаевцев.- Нальчик: Эльбрус, 2005г.</w:t>
      </w:r>
    </w:p>
    <w:p w14:paraId="52E448E7" w14:textId="77777777" w:rsidR="00824F5F" w:rsidRPr="00824F5F" w:rsidRDefault="00824F5F" w:rsidP="00824F5F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824F5F">
        <w:rPr>
          <w:sz w:val="28"/>
          <w:szCs w:val="28"/>
          <w:lang w:val="ru-RU"/>
        </w:rPr>
        <w:t>3. Лопухов А. Ширяев А. Бочаров А. «Основы характерного танца».- М.: «Лань»; 2010г.</w:t>
      </w:r>
    </w:p>
    <w:p w14:paraId="48F02116" w14:textId="77777777" w:rsidR="0014084E" w:rsidRDefault="0014084E" w:rsidP="00E03A38">
      <w:pPr>
        <w:spacing w:before="120"/>
        <w:ind w:firstLine="709"/>
        <w:jc w:val="right"/>
        <w:rPr>
          <w:sz w:val="28"/>
          <w:szCs w:val="28"/>
          <w:lang w:val="ru-RU"/>
        </w:rPr>
      </w:pPr>
    </w:p>
    <w:p w14:paraId="57F09441" w14:textId="77777777" w:rsidR="00550D5B" w:rsidRDefault="00550D5B" w:rsidP="00E03A38">
      <w:pPr>
        <w:spacing w:before="120"/>
        <w:ind w:firstLine="709"/>
        <w:jc w:val="right"/>
        <w:rPr>
          <w:sz w:val="28"/>
          <w:szCs w:val="28"/>
          <w:lang w:val="ru-RU"/>
        </w:rPr>
      </w:pPr>
    </w:p>
    <w:p w14:paraId="274D5D39" w14:textId="6629A39C" w:rsidR="00E03A38" w:rsidRDefault="00E03A38" w:rsidP="00E03A38">
      <w:pPr>
        <w:spacing w:before="12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14:paraId="12C345CE" w14:textId="525A9E3F" w:rsidR="001B384B" w:rsidRPr="00326687" w:rsidRDefault="001B384B" w:rsidP="001B384B">
      <w:pPr>
        <w:spacing w:before="120"/>
        <w:ind w:firstLine="709"/>
        <w:jc w:val="center"/>
        <w:rPr>
          <w:b/>
          <w:bCs/>
          <w:sz w:val="28"/>
          <w:szCs w:val="28"/>
          <w:lang w:val="ru-RU"/>
        </w:rPr>
      </w:pPr>
      <w:r w:rsidRPr="00326687">
        <w:rPr>
          <w:b/>
          <w:bCs/>
          <w:sz w:val="28"/>
          <w:szCs w:val="28"/>
          <w:lang w:val="ru-RU"/>
        </w:rPr>
        <w:t xml:space="preserve">Дидактический материал </w:t>
      </w:r>
      <w:r w:rsidR="005A6D42">
        <w:rPr>
          <w:b/>
          <w:bCs/>
          <w:sz w:val="28"/>
          <w:szCs w:val="28"/>
          <w:lang w:val="ru-RU"/>
        </w:rPr>
        <w:t>«</w:t>
      </w:r>
      <w:r w:rsidR="00481DFF">
        <w:rPr>
          <w:b/>
          <w:bCs/>
          <w:sz w:val="28"/>
          <w:szCs w:val="28"/>
          <w:lang w:val="ru-RU"/>
        </w:rPr>
        <w:t>Костюмы народов</w:t>
      </w:r>
      <w:r w:rsidR="00326687">
        <w:rPr>
          <w:b/>
          <w:bCs/>
          <w:sz w:val="28"/>
          <w:szCs w:val="28"/>
          <w:lang w:val="ru-RU"/>
        </w:rPr>
        <w:t xml:space="preserve"> </w:t>
      </w:r>
      <w:r w:rsidR="00481DFF">
        <w:rPr>
          <w:b/>
          <w:bCs/>
          <w:sz w:val="28"/>
          <w:szCs w:val="28"/>
          <w:lang w:val="ru-RU"/>
        </w:rPr>
        <w:t>К</w:t>
      </w:r>
      <w:r w:rsidR="00326687">
        <w:rPr>
          <w:b/>
          <w:bCs/>
          <w:sz w:val="28"/>
          <w:szCs w:val="28"/>
          <w:lang w:val="ru-RU"/>
        </w:rPr>
        <w:t>авказ</w:t>
      </w:r>
      <w:r w:rsidR="00481DFF">
        <w:rPr>
          <w:b/>
          <w:bCs/>
          <w:sz w:val="28"/>
          <w:szCs w:val="28"/>
          <w:lang w:val="ru-RU"/>
        </w:rPr>
        <w:t>а</w:t>
      </w:r>
      <w:r w:rsidR="00481DFF">
        <w:rPr>
          <w:b/>
          <w:bCs/>
          <w:sz w:val="28"/>
          <w:szCs w:val="28"/>
          <w:lang w:val="ru-RU" w:eastAsia="ru-RU"/>
        </w:rPr>
        <w:t>»</w:t>
      </w:r>
    </w:p>
    <w:p w14:paraId="06970365" w14:textId="3DA2C96B" w:rsidR="00E03A38" w:rsidRDefault="00E03A38" w:rsidP="00E03A38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38538F">
        <w:rPr>
          <w:sz w:val="28"/>
          <w:szCs w:val="28"/>
          <w:lang w:val="ru-RU"/>
        </w:rPr>
        <w:t>Перед знакомством с темой «Основной ход кавказско</w:t>
      </w:r>
      <w:r w:rsidR="00AD50CC" w:rsidRPr="0038538F">
        <w:rPr>
          <w:sz w:val="28"/>
          <w:szCs w:val="28"/>
          <w:lang w:val="ru-RU"/>
        </w:rPr>
        <w:t>го</w:t>
      </w:r>
      <w:r w:rsidRPr="0038538F">
        <w:rPr>
          <w:sz w:val="28"/>
          <w:szCs w:val="28"/>
          <w:lang w:val="ru-RU"/>
        </w:rPr>
        <w:t xml:space="preserve"> танц</w:t>
      </w:r>
      <w:r w:rsidR="00AD50CC" w:rsidRPr="0038538F">
        <w:rPr>
          <w:sz w:val="28"/>
          <w:szCs w:val="28"/>
          <w:lang w:val="ru-RU"/>
        </w:rPr>
        <w:t>а</w:t>
      </w:r>
      <w:r w:rsidRPr="0038538F">
        <w:rPr>
          <w:sz w:val="28"/>
          <w:szCs w:val="28"/>
          <w:lang w:val="ru-RU"/>
        </w:rPr>
        <w:t xml:space="preserve">» необходимо ознакомить детей с характером исполнения танцевальных движений, этому может способствовать рассказ </w:t>
      </w:r>
      <w:r w:rsidR="0057639C">
        <w:rPr>
          <w:sz w:val="28"/>
          <w:szCs w:val="28"/>
          <w:lang w:val="ru-RU"/>
        </w:rPr>
        <w:t xml:space="preserve">о </w:t>
      </w:r>
      <w:r w:rsidR="0079198E" w:rsidRPr="0079198E">
        <w:rPr>
          <w:sz w:val="28"/>
          <w:szCs w:val="28"/>
          <w:lang w:val="ru-RU"/>
        </w:rPr>
        <w:t>кавказском</w:t>
      </w:r>
      <w:r w:rsidR="0057639C" w:rsidRPr="0079198E">
        <w:rPr>
          <w:sz w:val="28"/>
          <w:szCs w:val="28"/>
          <w:lang w:val="ru-RU"/>
        </w:rPr>
        <w:t xml:space="preserve"> </w:t>
      </w:r>
      <w:r w:rsidRPr="0038538F">
        <w:rPr>
          <w:sz w:val="28"/>
          <w:szCs w:val="28"/>
          <w:lang w:val="ru-RU"/>
        </w:rPr>
        <w:t>костюме.</w:t>
      </w:r>
    </w:p>
    <w:p w14:paraId="6A69F003" w14:textId="618B7859" w:rsidR="00E03A38" w:rsidRDefault="00E03A38" w:rsidP="00E03A38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A912A5">
        <w:rPr>
          <w:sz w:val="28"/>
          <w:szCs w:val="28"/>
          <w:lang w:val="ru-RU"/>
        </w:rPr>
        <w:t>дежда кавказских горцев изготавливалась таким образом, чтоб</w:t>
      </w:r>
      <w:r>
        <w:rPr>
          <w:sz w:val="28"/>
          <w:szCs w:val="28"/>
          <w:lang w:val="ru-RU"/>
        </w:rPr>
        <w:t>ы</w:t>
      </w:r>
      <w:r w:rsidRPr="00A912A5">
        <w:rPr>
          <w:sz w:val="28"/>
          <w:szCs w:val="28"/>
          <w:lang w:val="ru-RU"/>
        </w:rPr>
        <w:t xml:space="preserve"> им было максимально комфортно в ней сражаться и передвигаться. Мальчики в этой одежде выглядят очень </w:t>
      </w:r>
      <w:proofErr w:type="spellStart"/>
      <w:r w:rsidRPr="00A912A5">
        <w:rPr>
          <w:sz w:val="28"/>
          <w:szCs w:val="28"/>
          <w:lang w:val="ru-RU"/>
        </w:rPr>
        <w:t>брутально</w:t>
      </w:r>
      <w:proofErr w:type="spellEnd"/>
      <w:r w:rsidRPr="00A912A5">
        <w:rPr>
          <w:sz w:val="28"/>
          <w:szCs w:val="28"/>
          <w:lang w:val="ru-RU"/>
        </w:rPr>
        <w:t xml:space="preserve"> и мужественно, а девочки нежно и скромно.</w:t>
      </w:r>
    </w:p>
    <w:p w14:paraId="7D299760" w14:textId="418772A6" w:rsidR="00E03A38" w:rsidRDefault="00E03A38" w:rsidP="00E03A38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79198E">
        <w:rPr>
          <w:b/>
          <w:sz w:val="28"/>
          <w:szCs w:val="28"/>
          <w:lang w:val="ru-RU"/>
        </w:rPr>
        <w:t>Мужской костюм.</w:t>
      </w:r>
      <w:r w:rsidRPr="0079198E">
        <w:rPr>
          <w:sz w:val="28"/>
          <w:szCs w:val="28"/>
          <w:lang w:val="ru-RU"/>
        </w:rPr>
        <w:t xml:space="preserve"> </w:t>
      </w:r>
      <w:r w:rsidRPr="00A912A5">
        <w:rPr>
          <w:sz w:val="28"/>
          <w:szCs w:val="28"/>
          <w:lang w:val="ru-RU"/>
        </w:rPr>
        <w:t>Черкеска – представляет собой вещь, похожую на халат. При этом она плотно прилегает к телу и не пропускает холод. Бурка – большая накидка без рукавов с широким подолом. Данный предмет одежды служит для защиты во время боя, а также защитой от горного холода. Папаха – головной убор, который было принято носить всегда.</w:t>
      </w:r>
    </w:p>
    <w:p w14:paraId="34735017" w14:textId="3E7310FD" w:rsidR="0079198E" w:rsidRDefault="0079198E" w:rsidP="00326687">
      <w:pPr>
        <w:spacing w:before="120"/>
        <w:ind w:firstLine="0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60A9A3A" wp14:editId="7BD7F1D1">
            <wp:extent cx="1524000" cy="19255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82" cy="19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</w:t>
      </w:r>
      <w:r w:rsidR="00A77917">
        <w:rPr>
          <w:noProof/>
          <w:lang w:val="ru-RU" w:eastAsia="ru-RU" w:bidi="ar-SA"/>
        </w:rPr>
        <w:drawing>
          <wp:inline distT="0" distB="0" distL="0" distR="0" wp14:anchorId="700F7501" wp14:editId="21F86317">
            <wp:extent cx="1672281" cy="1938193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13" cy="19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</w:p>
    <w:p w14:paraId="3FA13A7B" w14:textId="77777777" w:rsidR="00E03A38" w:rsidRDefault="00E03A38" w:rsidP="00E03A38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79198E">
        <w:rPr>
          <w:b/>
          <w:sz w:val="28"/>
          <w:szCs w:val="28"/>
          <w:lang w:val="ru-RU"/>
        </w:rPr>
        <w:t>Женский костюм.</w:t>
      </w:r>
      <w:r w:rsidRPr="0079198E">
        <w:rPr>
          <w:sz w:val="28"/>
          <w:szCs w:val="28"/>
          <w:lang w:val="ru-RU"/>
        </w:rPr>
        <w:t xml:space="preserve"> </w:t>
      </w:r>
      <w:r w:rsidRPr="00A912A5">
        <w:rPr>
          <w:sz w:val="28"/>
          <w:szCs w:val="28"/>
          <w:lang w:val="ru-RU"/>
        </w:rPr>
        <w:t>На тело одевалась длинная нижняя рубаха, похожая на черкеску. Поверх накидывали кафтанчик с плотно прилегающим лифом. Также женский костюм имел головной убор. У некоторых народов это был платок.</w:t>
      </w:r>
      <w:r w:rsidRPr="00A912A5">
        <w:rPr>
          <w:lang w:val="ru-RU"/>
        </w:rPr>
        <w:t xml:space="preserve"> </w:t>
      </w:r>
      <w:r w:rsidRPr="00A912A5">
        <w:rPr>
          <w:sz w:val="28"/>
          <w:szCs w:val="28"/>
          <w:lang w:val="ru-RU"/>
        </w:rPr>
        <w:t>У некоторых народностей, например кабардинцев, по головному убору можно было определить социальный статус хозяйки.  Большинство кавказских женских головных уборов представляет собой некую шапочку (</w:t>
      </w:r>
      <w:proofErr w:type="spellStart"/>
      <w:r w:rsidRPr="00A912A5">
        <w:rPr>
          <w:sz w:val="28"/>
          <w:szCs w:val="28"/>
          <w:lang w:val="ru-RU"/>
        </w:rPr>
        <w:t>чухту</w:t>
      </w:r>
      <w:proofErr w:type="spellEnd"/>
      <w:r w:rsidRPr="00A912A5">
        <w:rPr>
          <w:sz w:val="28"/>
          <w:szCs w:val="28"/>
          <w:lang w:val="ru-RU"/>
        </w:rPr>
        <w:t>), к которой крепится головной платок или вуаль. Один конец этого платка или вуали закрывал волосы женщины, а второй прикрывал шею владелицы.</w:t>
      </w:r>
    </w:p>
    <w:p w14:paraId="7AF0E53B" w14:textId="77777777" w:rsidR="00E03A38" w:rsidRDefault="00E03A38" w:rsidP="00824F5F">
      <w:pPr>
        <w:spacing w:before="120"/>
        <w:ind w:firstLine="709"/>
        <w:jc w:val="both"/>
        <w:rPr>
          <w:rStyle w:val="a5"/>
          <w:sz w:val="28"/>
          <w:szCs w:val="28"/>
          <w:lang w:val="ru-RU"/>
        </w:rPr>
      </w:pPr>
    </w:p>
    <w:p w14:paraId="66A184D3" w14:textId="69FE32D2" w:rsidR="00717D21" w:rsidRDefault="00A77917" w:rsidP="00824F5F">
      <w:pPr>
        <w:spacing w:before="120"/>
        <w:ind w:firstLine="709"/>
        <w:jc w:val="both"/>
        <w:rPr>
          <w:rStyle w:val="a5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396FF8D" wp14:editId="0F7A462A">
            <wp:extent cx="1120346" cy="183143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15" cy="18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687">
        <w:rPr>
          <w:rStyle w:val="a5"/>
          <w:sz w:val="28"/>
          <w:szCs w:val="28"/>
          <w:lang w:val="ru-RU"/>
        </w:rPr>
        <w:t xml:space="preserve">       </w:t>
      </w:r>
      <w:r w:rsidR="00326687">
        <w:rPr>
          <w:noProof/>
          <w:lang w:val="ru-RU" w:eastAsia="ru-RU" w:bidi="ar-SA"/>
        </w:rPr>
        <w:drawing>
          <wp:inline distT="0" distB="0" distL="0" distR="0" wp14:anchorId="3D2456AD" wp14:editId="51CF7CB6">
            <wp:extent cx="1746422" cy="18552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58" cy="18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D21" w:rsidSect="00AD50CC">
      <w:footerReference w:type="default" r:id="rId2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BE095" w14:textId="77777777" w:rsidR="00D475CC" w:rsidRDefault="00D475CC" w:rsidP="00FF6FFB">
      <w:r>
        <w:separator/>
      </w:r>
    </w:p>
  </w:endnote>
  <w:endnote w:type="continuationSeparator" w:id="0">
    <w:p w14:paraId="27DF9F63" w14:textId="77777777" w:rsidR="00D475CC" w:rsidRDefault="00D475CC" w:rsidP="00FF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9381" w14:textId="77777777" w:rsidR="00FF6FFB" w:rsidRDefault="00FF6F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4B164" w14:textId="77777777" w:rsidR="00D475CC" w:rsidRDefault="00D475CC" w:rsidP="00FF6FFB">
      <w:r>
        <w:separator/>
      </w:r>
    </w:p>
  </w:footnote>
  <w:footnote w:type="continuationSeparator" w:id="0">
    <w:p w14:paraId="6F4459C6" w14:textId="77777777" w:rsidR="00D475CC" w:rsidRDefault="00D475CC" w:rsidP="00FF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51"/>
    <w:multiLevelType w:val="multilevel"/>
    <w:tmpl w:val="5AC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0191"/>
    <w:multiLevelType w:val="hybridMultilevel"/>
    <w:tmpl w:val="C9869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3FE3D12"/>
    <w:multiLevelType w:val="multilevel"/>
    <w:tmpl w:val="4DAC3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F3987"/>
    <w:multiLevelType w:val="hybridMultilevel"/>
    <w:tmpl w:val="0974E4B8"/>
    <w:lvl w:ilvl="0" w:tplc="2E30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73F94"/>
    <w:multiLevelType w:val="hybridMultilevel"/>
    <w:tmpl w:val="EB68AD34"/>
    <w:lvl w:ilvl="0" w:tplc="CC08D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55410"/>
    <w:multiLevelType w:val="hybridMultilevel"/>
    <w:tmpl w:val="53CC434C"/>
    <w:lvl w:ilvl="0" w:tplc="B4C0D7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7161F6"/>
    <w:multiLevelType w:val="multilevel"/>
    <w:tmpl w:val="596847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67A15AFD"/>
    <w:multiLevelType w:val="hybridMultilevel"/>
    <w:tmpl w:val="4A76175C"/>
    <w:lvl w:ilvl="0" w:tplc="3BD4C0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B"/>
    <w:rsid w:val="0000081F"/>
    <w:rsid w:val="000166DA"/>
    <w:rsid w:val="00020E90"/>
    <w:rsid w:val="000370E5"/>
    <w:rsid w:val="00053FA8"/>
    <w:rsid w:val="00063174"/>
    <w:rsid w:val="00070E47"/>
    <w:rsid w:val="00074586"/>
    <w:rsid w:val="00082972"/>
    <w:rsid w:val="00087E65"/>
    <w:rsid w:val="00090A20"/>
    <w:rsid w:val="00093FB1"/>
    <w:rsid w:val="000C4631"/>
    <w:rsid w:val="000C5EBB"/>
    <w:rsid w:val="000C7D99"/>
    <w:rsid w:val="000D1A0D"/>
    <w:rsid w:val="000D57E5"/>
    <w:rsid w:val="000E3802"/>
    <w:rsid w:val="000F1C24"/>
    <w:rsid w:val="00100D16"/>
    <w:rsid w:val="00103E0D"/>
    <w:rsid w:val="001044F2"/>
    <w:rsid w:val="00122F17"/>
    <w:rsid w:val="00123A54"/>
    <w:rsid w:val="001322DB"/>
    <w:rsid w:val="00134416"/>
    <w:rsid w:val="0014084E"/>
    <w:rsid w:val="001538CA"/>
    <w:rsid w:val="00155E4B"/>
    <w:rsid w:val="00162D45"/>
    <w:rsid w:val="00186E78"/>
    <w:rsid w:val="001B2BF7"/>
    <w:rsid w:val="001B384B"/>
    <w:rsid w:val="001C0348"/>
    <w:rsid w:val="001D26DD"/>
    <w:rsid w:val="001E5FBB"/>
    <w:rsid w:val="002065A3"/>
    <w:rsid w:val="002174CC"/>
    <w:rsid w:val="00217C9E"/>
    <w:rsid w:val="002309FD"/>
    <w:rsid w:val="00231620"/>
    <w:rsid w:val="002635A2"/>
    <w:rsid w:val="002A1155"/>
    <w:rsid w:val="002C32A2"/>
    <w:rsid w:val="002D0DFF"/>
    <w:rsid w:val="002E72EF"/>
    <w:rsid w:val="0031351A"/>
    <w:rsid w:val="00322E22"/>
    <w:rsid w:val="00326687"/>
    <w:rsid w:val="0033197B"/>
    <w:rsid w:val="00342B3D"/>
    <w:rsid w:val="0038538F"/>
    <w:rsid w:val="003858D0"/>
    <w:rsid w:val="003A2272"/>
    <w:rsid w:val="003A7AFA"/>
    <w:rsid w:val="003D0B91"/>
    <w:rsid w:val="003E1648"/>
    <w:rsid w:val="003E3D29"/>
    <w:rsid w:val="003F2791"/>
    <w:rsid w:val="004015A6"/>
    <w:rsid w:val="0040679E"/>
    <w:rsid w:val="00417490"/>
    <w:rsid w:val="00423B1C"/>
    <w:rsid w:val="0042587E"/>
    <w:rsid w:val="00433B8C"/>
    <w:rsid w:val="00462341"/>
    <w:rsid w:val="00467688"/>
    <w:rsid w:val="00473664"/>
    <w:rsid w:val="0047430B"/>
    <w:rsid w:val="00480A65"/>
    <w:rsid w:val="00481DFF"/>
    <w:rsid w:val="004867F5"/>
    <w:rsid w:val="004926B3"/>
    <w:rsid w:val="004A0794"/>
    <w:rsid w:val="004C702C"/>
    <w:rsid w:val="00502C6E"/>
    <w:rsid w:val="005166A9"/>
    <w:rsid w:val="00523221"/>
    <w:rsid w:val="00550D5B"/>
    <w:rsid w:val="005525CE"/>
    <w:rsid w:val="0057639C"/>
    <w:rsid w:val="005A6D42"/>
    <w:rsid w:val="005B5A4A"/>
    <w:rsid w:val="005D1A32"/>
    <w:rsid w:val="005F7AA1"/>
    <w:rsid w:val="00616EA6"/>
    <w:rsid w:val="006615FA"/>
    <w:rsid w:val="00663372"/>
    <w:rsid w:val="006A4204"/>
    <w:rsid w:val="006C0186"/>
    <w:rsid w:val="006C4A4C"/>
    <w:rsid w:val="006D0F43"/>
    <w:rsid w:val="00717D21"/>
    <w:rsid w:val="00731EFF"/>
    <w:rsid w:val="0074363E"/>
    <w:rsid w:val="0075063B"/>
    <w:rsid w:val="007634B7"/>
    <w:rsid w:val="007664DB"/>
    <w:rsid w:val="0077136E"/>
    <w:rsid w:val="00781E97"/>
    <w:rsid w:val="0079198E"/>
    <w:rsid w:val="007953A7"/>
    <w:rsid w:val="0079563C"/>
    <w:rsid w:val="007A78E9"/>
    <w:rsid w:val="007B054A"/>
    <w:rsid w:val="007B6AF5"/>
    <w:rsid w:val="007F1B27"/>
    <w:rsid w:val="00804174"/>
    <w:rsid w:val="00815624"/>
    <w:rsid w:val="00817551"/>
    <w:rsid w:val="00823794"/>
    <w:rsid w:val="00824F5F"/>
    <w:rsid w:val="00834248"/>
    <w:rsid w:val="00836FAD"/>
    <w:rsid w:val="0084781F"/>
    <w:rsid w:val="00853829"/>
    <w:rsid w:val="0087441D"/>
    <w:rsid w:val="008A4873"/>
    <w:rsid w:val="008D5DC5"/>
    <w:rsid w:val="008F50C5"/>
    <w:rsid w:val="00901506"/>
    <w:rsid w:val="00917899"/>
    <w:rsid w:val="00927E14"/>
    <w:rsid w:val="00930FCC"/>
    <w:rsid w:val="00940A6D"/>
    <w:rsid w:val="00953A56"/>
    <w:rsid w:val="009653C7"/>
    <w:rsid w:val="00975940"/>
    <w:rsid w:val="009810BE"/>
    <w:rsid w:val="00984F5D"/>
    <w:rsid w:val="00994D86"/>
    <w:rsid w:val="009A577E"/>
    <w:rsid w:val="009C035A"/>
    <w:rsid w:val="009C29D9"/>
    <w:rsid w:val="009C5767"/>
    <w:rsid w:val="009C5CD2"/>
    <w:rsid w:val="009C6865"/>
    <w:rsid w:val="009F28DE"/>
    <w:rsid w:val="00A01AEF"/>
    <w:rsid w:val="00A04DB1"/>
    <w:rsid w:val="00A553F0"/>
    <w:rsid w:val="00A77917"/>
    <w:rsid w:val="00A912A5"/>
    <w:rsid w:val="00AA4BD5"/>
    <w:rsid w:val="00AB5E8B"/>
    <w:rsid w:val="00AD50CC"/>
    <w:rsid w:val="00AF79A0"/>
    <w:rsid w:val="00B01219"/>
    <w:rsid w:val="00B07171"/>
    <w:rsid w:val="00B27D58"/>
    <w:rsid w:val="00B345E4"/>
    <w:rsid w:val="00B34C00"/>
    <w:rsid w:val="00B479C4"/>
    <w:rsid w:val="00B6145A"/>
    <w:rsid w:val="00B65207"/>
    <w:rsid w:val="00B76604"/>
    <w:rsid w:val="00B93632"/>
    <w:rsid w:val="00B93EEB"/>
    <w:rsid w:val="00BB52AE"/>
    <w:rsid w:val="00BD6082"/>
    <w:rsid w:val="00BE0159"/>
    <w:rsid w:val="00BE3C6C"/>
    <w:rsid w:val="00C11F19"/>
    <w:rsid w:val="00C1793B"/>
    <w:rsid w:val="00C33E54"/>
    <w:rsid w:val="00C50691"/>
    <w:rsid w:val="00C81A0D"/>
    <w:rsid w:val="00C91027"/>
    <w:rsid w:val="00CC52C2"/>
    <w:rsid w:val="00CE0185"/>
    <w:rsid w:val="00CE47A6"/>
    <w:rsid w:val="00CE4DBF"/>
    <w:rsid w:val="00D00541"/>
    <w:rsid w:val="00D0593C"/>
    <w:rsid w:val="00D11BDB"/>
    <w:rsid w:val="00D12E8B"/>
    <w:rsid w:val="00D301D5"/>
    <w:rsid w:val="00D475CC"/>
    <w:rsid w:val="00D5168D"/>
    <w:rsid w:val="00D51831"/>
    <w:rsid w:val="00D623E1"/>
    <w:rsid w:val="00D771C6"/>
    <w:rsid w:val="00D90724"/>
    <w:rsid w:val="00D9654D"/>
    <w:rsid w:val="00DA370C"/>
    <w:rsid w:val="00DD0315"/>
    <w:rsid w:val="00DE7FB5"/>
    <w:rsid w:val="00DF254D"/>
    <w:rsid w:val="00DF2D75"/>
    <w:rsid w:val="00E03A38"/>
    <w:rsid w:val="00E31130"/>
    <w:rsid w:val="00E31DAB"/>
    <w:rsid w:val="00E33316"/>
    <w:rsid w:val="00E54EEC"/>
    <w:rsid w:val="00E67DB7"/>
    <w:rsid w:val="00E72459"/>
    <w:rsid w:val="00E870C8"/>
    <w:rsid w:val="00EC545C"/>
    <w:rsid w:val="00EC6194"/>
    <w:rsid w:val="00F00FD3"/>
    <w:rsid w:val="00F2130F"/>
    <w:rsid w:val="00F4370D"/>
    <w:rsid w:val="00F6227B"/>
    <w:rsid w:val="00F857CC"/>
    <w:rsid w:val="00F95E4B"/>
    <w:rsid w:val="00F967C5"/>
    <w:rsid w:val="00FA2DAA"/>
    <w:rsid w:val="00FC3FDE"/>
    <w:rsid w:val="00FC514A"/>
    <w:rsid w:val="00FF349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E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FCC"/>
    <w:pPr>
      <w:suppressAutoHyphens w:val="0"/>
      <w:spacing w:before="100" w:beforeAutospacing="1" w:after="100" w:afterAutospacing="1"/>
      <w:ind w:firstLine="0"/>
    </w:pPr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9C29D9"/>
    <w:pPr>
      <w:suppressAutoHyphens w:val="0"/>
      <w:spacing w:after="120"/>
      <w:ind w:left="283" w:firstLine="0"/>
    </w:pPr>
    <w:rPr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9C29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652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520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F6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FFB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FF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FFB"/>
    <w:rPr>
      <w:rFonts w:ascii="Times New Roman" w:eastAsia="Times New Roman" w:hAnsi="Times New Roman" w:cs="Times New Roman"/>
      <w:lang w:val="en-US" w:bidi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4F5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9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05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54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BE3C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A7A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Emphasis"/>
    <w:basedOn w:val="a0"/>
    <w:uiPriority w:val="20"/>
    <w:qFormat/>
    <w:rsid w:val="000E3802"/>
    <w:rPr>
      <w:i/>
      <w:iCs/>
    </w:rPr>
  </w:style>
  <w:style w:type="paragraph" w:styleId="ae">
    <w:name w:val="No Spacing"/>
    <w:basedOn w:val="a"/>
    <w:uiPriority w:val="1"/>
    <w:qFormat/>
    <w:rsid w:val="003A2272"/>
    <w:pPr>
      <w:ind w:firstLine="0"/>
    </w:pPr>
  </w:style>
  <w:style w:type="character" w:styleId="af">
    <w:name w:val="Strong"/>
    <w:basedOn w:val="a0"/>
    <w:uiPriority w:val="22"/>
    <w:qFormat/>
    <w:rsid w:val="00917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E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FCC"/>
    <w:pPr>
      <w:suppressAutoHyphens w:val="0"/>
      <w:spacing w:before="100" w:beforeAutospacing="1" w:after="100" w:afterAutospacing="1"/>
      <w:ind w:firstLine="0"/>
    </w:pPr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9C29D9"/>
    <w:pPr>
      <w:suppressAutoHyphens w:val="0"/>
      <w:spacing w:after="120"/>
      <w:ind w:left="283" w:firstLine="0"/>
    </w:pPr>
    <w:rPr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9C29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652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520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F6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FFB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FF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FFB"/>
    <w:rPr>
      <w:rFonts w:ascii="Times New Roman" w:eastAsia="Times New Roman" w:hAnsi="Times New Roman" w:cs="Times New Roman"/>
      <w:lang w:val="en-US" w:bidi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4F5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9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05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54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BE3C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A7A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Emphasis"/>
    <w:basedOn w:val="a0"/>
    <w:uiPriority w:val="20"/>
    <w:qFormat/>
    <w:rsid w:val="000E3802"/>
    <w:rPr>
      <w:i/>
      <w:iCs/>
    </w:rPr>
  </w:style>
  <w:style w:type="paragraph" w:styleId="ae">
    <w:name w:val="No Spacing"/>
    <w:basedOn w:val="a"/>
    <w:uiPriority w:val="1"/>
    <w:qFormat/>
    <w:rsid w:val="003A2272"/>
    <w:pPr>
      <w:ind w:firstLine="0"/>
    </w:pPr>
  </w:style>
  <w:style w:type="character" w:styleId="af">
    <w:name w:val="Strong"/>
    <w:basedOn w:val="a0"/>
    <w:uiPriority w:val="22"/>
    <w:qFormat/>
    <w:rsid w:val="0091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673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19138112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64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676291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1951744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166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12950668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036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0801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106957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9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060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16164467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073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2223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30616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494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2696325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28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83178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34112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162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880363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805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2327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340469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113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18873339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299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765284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286355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574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  <w:divsChild>
            <w:div w:id="8120617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98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61499">
          <w:marLeft w:val="0"/>
          <w:marRight w:val="0"/>
          <w:marTop w:val="0"/>
          <w:marBottom w:val="0"/>
          <w:divBdr>
            <w:top w:val="single" w:sz="2" w:space="0" w:color="FBE8CD"/>
            <w:left w:val="single" w:sz="2" w:space="0" w:color="FBE8CD"/>
            <w:bottom w:val="single" w:sz="2" w:space="0" w:color="FBE8CD"/>
            <w:right w:val="single" w:sz="2" w:space="0" w:color="FBE8CD"/>
          </w:divBdr>
          <w:divsChild>
            <w:div w:id="160106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D319-3D8F-4E08-9DDC-2B363948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СЦРО</cp:lastModifiedBy>
  <cp:revision>50</cp:revision>
  <cp:lastPrinted>2022-04-28T13:20:00Z</cp:lastPrinted>
  <dcterms:created xsi:type="dcterms:W3CDTF">2021-11-10T18:25:00Z</dcterms:created>
  <dcterms:modified xsi:type="dcterms:W3CDTF">2022-04-28T13:24:00Z</dcterms:modified>
</cp:coreProperties>
</file>