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120DB" w:rsidRDefault="001120DB" w:rsidP="001120DB">
      <w:pPr>
        <w:shd w:val="clear" w:color="auto" w:fill="FFFFFF"/>
        <w:jc w:val="center"/>
      </w:pPr>
      <w:bookmarkStart w:id="0" w:name="_GoBack"/>
      <w:bookmarkEnd w:id="0"/>
    </w:p>
    <w:p w:rsidR="001120DB" w:rsidRPr="001120DB" w:rsidRDefault="001120DB" w:rsidP="001120DB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0DB">
        <w:rPr>
          <w:rFonts w:ascii="Times New Roman" w:hAnsi="Times New Roman"/>
          <w:color w:val="000000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№82 г. Сочи  </w:t>
      </w:r>
    </w:p>
    <w:p w:rsidR="001120DB" w:rsidRPr="001120DB" w:rsidRDefault="001120DB" w:rsidP="001120DB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0DB">
        <w:rPr>
          <w:rFonts w:ascii="Times New Roman" w:hAnsi="Times New Roman"/>
          <w:color w:val="000000"/>
          <w:sz w:val="28"/>
          <w:szCs w:val="28"/>
        </w:rPr>
        <w:t>имени Героя Советского Союза Октябрьского Филиппа Сергеевича</w:t>
      </w:r>
    </w:p>
    <w:p w:rsidR="001120DB" w:rsidRDefault="001120DB" w:rsidP="001120DB">
      <w:pPr>
        <w:keepNext/>
        <w:snapToGrid w:val="0"/>
        <w:spacing w:line="180" w:lineRule="atLeast"/>
        <w:jc w:val="both"/>
        <w:outlineLvl w:val="2"/>
        <w:rPr>
          <w:rFonts w:ascii="Times New Roman" w:hAnsi="Times New Roman"/>
          <w:bCs/>
          <w:sz w:val="36"/>
          <w:szCs w:val="36"/>
        </w:rPr>
      </w:pPr>
    </w:p>
    <w:p w:rsidR="001120DB" w:rsidRDefault="001120DB" w:rsidP="001120DB">
      <w:pPr>
        <w:keepNext/>
        <w:snapToGrid w:val="0"/>
        <w:spacing w:line="180" w:lineRule="atLeast"/>
        <w:jc w:val="both"/>
        <w:outlineLvl w:val="2"/>
        <w:rPr>
          <w:rFonts w:ascii="Times New Roman" w:hAnsi="Times New Roman"/>
          <w:bCs/>
          <w:sz w:val="36"/>
          <w:szCs w:val="36"/>
        </w:rPr>
      </w:pPr>
    </w:p>
    <w:p w:rsidR="001120DB" w:rsidRDefault="001120DB" w:rsidP="001120DB">
      <w:pPr>
        <w:keepNext/>
        <w:snapToGrid w:val="0"/>
        <w:spacing w:line="180" w:lineRule="atLeast"/>
        <w:jc w:val="both"/>
        <w:outlineLvl w:val="2"/>
        <w:rPr>
          <w:rFonts w:ascii="Times New Roman" w:hAnsi="Times New Roman"/>
          <w:bCs/>
          <w:sz w:val="36"/>
          <w:szCs w:val="36"/>
        </w:rPr>
      </w:pPr>
    </w:p>
    <w:p w:rsidR="001120DB" w:rsidRPr="001120DB" w:rsidRDefault="001120DB" w:rsidP="001120DB">
      <w:pPr>
        <w:keepNext/>
        <w:snapToGrid w:val="0"/>
        <w:spacing w:line="180" w:lineRule="atLeast"/>
        <w:jc w:val="both"/>
        <w:outlineLvl w:val="2"/>
        <w:rPr>
          <w:rFonts w:ascii="Times New Roman" w:hAnsi="Times New Roman"/>
          <w:bCs/>
          <w:sz w:val="36"/>
          <w:szCs w:val="36"/>
        </w:rPr>
      </w:pPr>
    </w:p>
    <w:p w:rsidR="001120DB" w:rsidRPr="001120DB" w:rsidRDefault="001120DB" w:rsidP="001120DB">
      <w:pPr>
        <w:keepNext/>
        <w:snapToGrid w:val="0"/>
        <w:spacing w:line="180" w:lineRule="atLeast"/>
        <w:jc w:val="both"/>
        <w:outlineLvl w:val="2"/>
        <w:rPr>
          <w:rFonts w:ascii="Times New Roman" w:hAnsi="Times New Roman"/>
          <w:bCs/>
          <w:sz w:val="36"/>
          <w:szCs w:val="36"/>
        </w:rPr>
      </w:pPr>
    </w:p>
    <w:p w:rsidR="001120DB" w:rsidRPr="001120DB" w:rsidRDefault="001120DB" w:rsidP="001120DB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/>
          <w:b/>
          <w:sz w:val="36"/>
          <w:szCs w:val="36"/>
        </w:rPr>
      </w:pPr>
      <w:r w:rsidRPr="001120DB">
        <w:rPr>
          <w:rFonts w:ascii="Times New Roman" w:hAnsi="Times New Roman"/>
          <w:b/>
          <w:sz w:val="36"/>
          <w:szCs w:val="36"/>
        </w:rPr>
        <w:t>ПРОГРАММА</w:t>
      </w:r>
    </w:p>
    <w:p w:rsidR="001120DB" w:rsidRPr="001120DB" w:rsidRDefault="001120DB" w:rsidP="001120DB">
      <w:pPr>
        <w:keepNext/>
        <w:snapToGrid w:val="0"/>
        <w:spacing w:line="180" w:lineRule="atLeast"/>
        <w:ind w:left="-284" w:firstLine="284"/>
        <w:jc w:val="center"/>
        <w:outlineLvl w:val="2"/>
        <w:rPr>
          <w:rFonts w:ascii="Times New Roman" w:hAnsi="Times New Roman"/>
          <w:b/>
          <w:sz w:val="32"/>
          <w:szCs w:val="32"/>
        </w:rPr>
      </w:pPr>
      <w:r w:rsidRPr="001120DB">
        <w:rPr>
          <w:rFonts w:ascii="Times New Roman" w:hAnsi="Times New Roman"/>
          <w:b/>
          <w:sz w:val="32"/>
          <w:szCs w:val="32"/>
        </w:rPr>
        <w:t>курса внеурочной деятельности</w:t>
      </w:r>
    </w:p>
    <w:p w:rsidR="001120DB" w:rsidRPr="001120DB" w:rsidRDefault="001120DB" w:rsidP="001120DB">
      <w:pPr>
        <w:shd w:val="clear" w:color="auto" w:fill="FFFFFF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1120DB">
        <w:rPr>
          <w:rFonts w:ascii="Times New Roman" w:hAnsi="Times New Roman"/>
          <w:b/>
          <w:color w:val="000000"/>
          <w:sz w:val="44"/>
          <w:szCs w:val="44"/>
        </w:rPr>
        <w:t>«Я и мир»</w:t>
      </w:r>
    </w:p>
    <w:p w:rsidR="001120DB" w:rsidRPr="001120DB" w:rsidRDefault="001120DB" w:rsidP="001120DB">
      <w:pPr>
        <w:shd w:val="clear" w:color="auto" w:fill="FFFFFF"/>
        <w:ind w:left="-284" w:firstLine="284"/>
        <w:jc w:val="center"/>
        <w:rPr>
          <w:rFonts w:ascii="Times New Roman" w:hAnsi="Times New Roman"/>
          <w:b/>
          <w:sz w:val="44"/>
          <w:szCs w:val="44"/>
        </w:rPr>
      </w:pPr>
    </w:p>
    <w:p w:rsidR="001120DB" w:rsidRPr="001120DB" w:rsidRDefault="001120DB" w:rsidP="001120DB">
      <w:pPr>
        <w:ind w:left="-284" w:firstLine="284"/>
        <w:rPr>
          <w:rFonts w:ascii="Times New Roman" w:hAnsi="Times New Roman"/>
          <w:sz w:val="16"/>
          <w:szCs w:val="16"/>
        </w:rPr>
      </w:pPr>
    </w:p>
    <w:p w:rsidR="001120DB" w:rsidRPr="001120DB" w:rsidRDefault="001120DB" w:rsidP="001120DB">
      <w:pPr>
        <w:ind w:left="-284" w:firstLine="284"/>
        <w:rPr>
          <w:rFonts w:ascii="Times New Roman" w:hAnsi="Times New Roman"/>
          <w:sz w:val="28"/>
          <w:szCs w:val="28"/>
        </w:rPr>
      </w:pPr>
    </w:p>
    <w:p w:rsidR="001120DB" w:rsidRPr="001120DB" w:rsidRDefault="001120DB" w:rsidP="001120DB">
      <w:pPr>
        <w:ind w:left="-284" w:firstLine="284"/>
        <w:rPr>
          <w:rFonts w:ascii="Times New Roman" w:hAnsi="Times New Roman"/>
          <w:sz w:val="28"/>
          <w:szCs w:val="28"/>
        </w:rPr>
      </w:pPr>
    </w:p>
    <w:p w:rsidR="001120DB" w:rsidRPr="001120DB" w:rsidRDefault="001120DB" w:rsidP="001120DB">
      <w:pPr>
        <w:ind w:left="-284" w:firstLine="284"/>
        <w:rPr>
          <w:rFonts w:ascii="Times New Roman" w:hAnsi="Times New Roman"/>
          <w:b/>
          <w:bCs/>
          <w:sz w:val="28"/>
          <w:szCs w:val="28"/>
        </w:rPr>
      </w:pPr>
    </w:p>
    <w:p w:rsidR="001120DB" w:rsidRPr="001120DB" w:rsidRDefault="001120DB" w:rsidP="001120DB">
      <w:pPr>
        <w:rPr>
          <w:rFonts w:ascii="Times New Roman" w:hAnsi="Times New Roman"/>
          <w:sz w:val="32"/>
          <w:szCs w:val="32"/>
          <w:u w:val="single"/>
        </w:rPr>
      </w:pPr>
      <w:r w:rsidRPr="001120DB">
        <w:rPr>
          <w:rFonts w:ascii="Times New Roman" w:hAnsi="Times New Roman"/>
          <w:sz w:val="32"/>
          <w:szCs w:val="32"/>
        </w:rPr>
        <w:t xml:space="preserve">Уровень образования (класс): основное общее образование 5-7 класс      </w:t>
      </w:r>
      <w:r w:rsidRPr="001120DB">
        <w:rPr>
          <w:rFonts w:ascii="Times New Roman" w:hAnsi="Times New Roman"/>
          <w:sz w:val="32"/>
          <w:szCs w:val="32"/>
          <w:u w:val="single"/>
        </w:rPr>
        <w:t xml:space="preserve">                                                                  </w:t>
      </w:r>
    </w:p>
    <w:p w:rsidR="001120DB" w:rsidRPr="001120DB" w:rsidRDefault="001120DB" w:rsidP="001120DB">
      <w:pPr>
        <w:ind w:left="-284" w:firstLine="284"/>
        <w:rPr>
          <w:rFonts w:ascii="Times New Roman" w:hAnsi="Times New Roman"/>
          <w:sz w:val="32"/>
          <w:szCs w:val="32"/>
        </w:rPr>
      </w:pPr>
    </w:p>
    <w:p w:rsidR="001120DB" w:rsidRPr="001120DB" w:rsidRDefault="001120DB" w:rsidP="001120DB">
      <w:pPr>
        <w:ind w:left="-284" w:firstLine="284"/>
        <w:rPr>
          <w:rFonts w:ascii="Times New Roman" w:hAnsi="Times New Roman"/>
          <w:sz w:val="32"/>
          <w:szCs w:val="32"/>
        </w:rPr>
      </w:pPr>
      <w:r w:rsidRPr="001120DB">
        <w:rPr>
          <w:rFonts w:ascii="Times New Roman" w:hAnsi="Times New Roman"/>
          <w:sz w:val="32"/>
          <w:szCs w:val="32"/>
        </w:rPr>
        <w:t xml:space="preserve">Направление: </w:t>
      </w:r>
      <w:r>
        <w:rPr>
          <w:rFonts w:ascii="Times New Roman" w:hAnsi="Times New Roman"/>
          <w:sz w:val="32"/>
          <w:szCs w:val="32"/>
        </w:rPr>
        <w:t>социальное</w:t>
      </w:r>
    </w:p>
    <w:p w:rsidR="001120DB" w:rsidRPr="001120DB" w:rsidRDefault="001120DB" w:rsidP="001120DB">
      <w:pPr>
        <w:ind w:left="-284" w:firstLine="284"/>
        <w:rPr>
          <w:rFonts w:ascii="Times New Roman" w:hAnsi="Times New Roman"/>
          <w:sz w:val="32"/>
          <w:szCs w:val="32"/>
        </w:rPr>
      </w:pPr>
    </w:p>
    <w:p w:rsidR="001120DB" w:rsidRPr="001120DB" w:rsidRDefault="001120DB" w:rsidP="001120DB">
      <w:pPr>
        <w:ind w:left="-284" w:firstLine="284"/>
        <w:rPr>
          <w:rFonts w:ascii="Times New Roman" w:hAnsi="Times New Roman"/>
          <w:sz w:val="32"/>
          <w:szCs w:val="32"/>
        </w:rPr>
      </w:pPr>
      <w:r w:rsidRPr="001120DB">
        <w:rPr>
          <w:rFonts w:ascii="Times New Roman" w:hAnsi="Times New Roman"/>
          <w:sz w:val="32"/>
          <w:szCs w:val="32"/>
        </w:rPr>
        <w:t>Количество часов:  204 часа</w:t>
      </w:r>
    </w:p>
    <w:p w:rsidR="001120DB" w:rsidRPr="001120DB" w:rsidRDefault="001120DB" w:rsidP="001120DB">
      <w:pPr>
        <w:ind w:left="-284" w:firstLine="284"/>
        <w:rPr>
          <w:rFonts w:ascii="Times New Roman" w:hAnsi="Times New Roman"/>
          <w:sz w:val="32"/>
          <w:szCs w:val="32"/>
        </w:rPr>
      </w:pPr>
    </w:p>
    <w:p w:rsidR="001120DB" w:rsidRPr="001120DB" w:rsidRDefault="001120DB" w:rsidP="001120DB">
      <w:pPr>
        <w:shd w:val="clear" w:color="auto" w:fill="FFFFFF"/>
        <w:rPr>
          <w:rFonts w:ascii="Times New Roman" w:hAnsi="Times New Roman"/>
          <w:sz w:val="32"/>
          <w:szCs w:val="32"/>
        </w:rPr>
      </w:pPr>
      <w:r w:rsidRPr="001120DB">
        <w:rPr>
          <w:rFonts w:ascii="Times New Roman" w:hAnsi="Times New Roman"/>
          <w:color w:val="000000"/>
          <w:sz w:val="32"/>
          <w:szCs w:val="32"/>
        </w:rPr>
        <w:t>Преподаватель-организатор ОБЖ:   Кошелев Александр Николаевич</w:t>
      </w:r>
    </w:p>
    <w:p w:rsidR="001120DB" w:rsidRPr="001120DB" w:rsidRDefault="001120DB" w:rsidP="001120DB">
      <w:pPr>
        <w:shd w:val="clear" w:color="auto" w:fill="FFFFFF"/>
        <w:ind w:left="-284" w:firstLine="284"/>
        <w:rPr>
          <w:rFonts w:ascii="Times New Roman" w:hAnsi="Times New Roman"/>
          <w:sz w:val="32"/>
          <w:szCs w:val="32"/>
        </w:rPr>
      </w:pP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3169D8" w:rsidRDefault="001120DB" w:rsidP="001120DB">
      <w:pPr>
        <w:shd w:val="clear" w:color="auto" w:fill="FFFFFF" w:themeFill="background1"/>
        <w:tabs>
          <w:tab w:val="left" w:pos="0"/>
        </w:tabs>
        <w:spacing w:after="0" w:line="360" w:lineRule="auto"/>
        <w:ind w:firstLineChars="157" w:firstLine="4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курса внеурочной деятельности социального направления  </w:t>
      </w:r>
      <w:r>
        <w:rPr>
          <w:rFonts w:ascii="Times New Roman" w:hAnsi="Times New Roman"/>
          <w:b/>
          <w:sz w:val="28"/>
          <w:szCs w:val="28"/>
        </w:rPr>
        <w:t>«Я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мир»</w:t>
      </w:r>
      <w:r>
        <w:rPr>
          <w:rFonts w:ascii="Times New Roman" w:hAnsi="Times New Roman"/>
          <w:sz w:val="28"/>
          <w:szCs w:val="28"/>
        </w:rPr>
        <w:t xml:space="preserve"> для 5-7-х классов  составлена на основе   Федерального  государственного образовательного стандарта основного общего образования,  примерной программы  основного общего образования по  ОБЖ //Примерные программы по учебным предметам. Основы безопасности жизнедеятельности . 5-9 классы: проект.- М.: Просвещение, 2010. (Стандарты второго поколения)//  авторской программы «Основы безопасности жизнедеятельности. Рабочие программы. Предметная линия учебников. 5-9 классы. Под редакцией А.Т.Смирнова. Авторы А.Т.Смирнов, Б.О.Хренников», издательство «Просвещение»  2016г.</w:t>
      </w:r>
    </w:p>
    <w:p w:rsidR="003169D8" w:rsidRDefault="001120DB" w:rsidP="001120DB">
      <w:pPr>
        <w:shd w:val="clear" w:color="auto" w:fill="FFFFFF" w:themeFill="background1"/>
        <w:tabs>
          <w:tab w:val="left" w:pos="0"/>
        </w:tabs>
        <w:spacing w:after="0" w:line="360" w:lineRule="auto"/>
        <w:ind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стратегии национальной безопасности Российской Федерации до 2020 г. отмечено: «В условиях глобализации процессов мирового развития, международных политических и экономических отношений, формирующих новые угрозы и риски для развития личности, общества и государства, Россия в качестве гаранта благополучного национального развития переходит к новой государственной политике в области национальной безопасности».    Подготовка  подрастающего поколения россиян в области безопасности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антиэкстремистского мышления и  антитеррористического поведения.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Актуальность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sz w:val="28"/>
          <w:szCs w:val="28"/>
        </w:rPr>
        <w:t>«Я и мир»</w:t>
      </w:r>
      <w:r>
        <w:rPr>
          <w:rFonts w:ascii="Times New Roman" w:hAnsi="Times New Roman"/>
          <w:sz w:val="28"/>
          <w:szCs w:val="28"/>
        </w:rPr>
        <w:t xml:space="preserve">  состоит в том, что при отсутствии в сетке часов учебного плана в 5-7 классах уроков курса ОБЖ, изучение программы позволяет сформировать у обучающихся правильное представление о личной безопасности,  расширить знания и приобрести практические навыки поведения при попадании в экстремальные и чрезвычайные ситуации.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курс </w:t>
      </w:r>
      <w:r>
        <w:rPr>
          <w:rFonts w:ascii="Times New Roman" w:hAnsi="Times New Roman"/>
          <w:b/>
          <w:sz w:val="28"/>
          <w:szCs w:val="28"/>
        </w:rPr>
        <w:t>«Я и мир»</w:t>
      </w:r>
      <w:r>
        <w:rPr>
          <w:rFonts w:ascii="Times New Roman" w:hAnsi="Times New Roman"/>
          <w:sz w:val="28"/>
          <w:szCs w:val="28"/>
        </w:rPr>
        <w:t xml:space="preserve"> строится так, чтобы были достигнуты сле</w:t>
      </w:r>
      <w:r>
        <w:rPr>
          <w:rFonts w:ascii="Times New Roman" w:hAnsi="Times New Roman"/>
          <w:sz w:val="28"/>
          <w:szCs w:val="28"/>
        </w:rPr>
        <w:softHyphen/>
        <w:t xml:space="preserve">дующие </w:t>
      </w:r>
      <w:r>
        <w:rPr>
          <w:rFonts w:ascii="Times New Roman" w:hAnsi="Times New Roman"/>
          <w:b/>
          <w:sz w:val="28"/>
          <w:szCs w:val="28"/>
        </w:rPr>
        <w:t>цели:</w:t>
      </w:r>
    </w:p>
    <w:p w:rsidR="003169D8" w:rsidRDefault="001120DB" w:rsidP="001120DB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безопасное поведение учащихся в чрезвычайных ситуа</w:t>
      </w:r>
      <w:r>
        <w:rPr>
          <w:rFonts w:ascii="Times New Roman" w:hAnsi="Times New Roman"/>
          <w:sz w:val="28"/>
          <w:szCs w:val="28"/>
        </w:rPr>
        <w:softHyphen/>
        <w:t>циях природного, техногенного и социального характера;</w:t>
      </w:r>
    </w:p>
    <w:p w:rsidR="003169D8" w:rsidRDefault="001120DB" w:rsidP="001120DB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понимание каждым учащимся важности сбережения и защиты личного здоровья как индивидуальной и обществен</w:t>
      </w:r>
      <w:r>
        <w:rPr>
          <w:rFonts w:ascii="Times New Roman" w:hAnsi="Times New Roman"/>
          <w:sz w:val="28"/>
          <w:szCs w:val="28"/>
        </w:rPr>
        <w:softHyphen/>
        <w:t>ной ценности;</w:t>
      </w:r>
    </w:p>
    <w:p w:rsidR="003169D8" w:rsidRDefault="001120DB" w:rsidP="001120DB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антиэкстремистское мышление и антитеррористическое поведение учащихся, в том числе нетерпимость к действи</w:t>
      </w:r>
      <w:r>
        <w:rPr>
          <w:rFonts w:ascii="Times New Roman" w:hAnsi="Times New Roman"/>
          <w:sz w:val="28"/>
          <w:szCs w:val="28"/>
        </w:rPr>
        <w:softHyphen/>
        <w:t>ям и влияниям, представляющим угрозу для жизни чело</w:t>
      </w:r>
      <w:r>
        <w:rPr>
          <w:rFonts w:ascii="Times New Roman" w:hAnsi="Times New Roman"/>
          <w:sz w:val="28"/>
          <w:szCs w:val="28"/>
        </w:rPr>
        <w:softHyphen/>
        <w:t>века;</w:t>
      </w:r>
    </w:p>
    <w:p w:rsidR="003169D8" w:rsidRDefault="001120DB" w:rsidP="001120DB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отрицательное отношение учащихся к приёму психоак</w:t>
      </w:r>
      <w:r>
        <w:rPr>
          <w:rFonts w:ascii="Times New Roman" w:hAnsi="Times New Roman"/>
          <w:sz w:val="28"/>
          <w:szCs w:val="28"/>
        </w:rPr>
        <w:softHyphen/>
        <w:t>тивных веществ, в том числе наркотиков;</w:t>
      </w:r>
    </w:p>
    <w:p w:rsidR="003169D8" w:rsidRDefault="001120DB" w:rsidP="001120DB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и способность учащихся к нравственному самосовершенствованию.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этих целей обеспечивается решением таких учебных </w:t>
      </w:r>
      <w:r>
        <w:rPr>
          <w:rFonts w:ascii="Times New Roman" w:hAnsi="Times New Roman"/>
          <w:b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, как:</w:t>
      </w:r>
    </w:p>
    <w:p w:rsidR="003169D8" w:rsidRDefault="001120DB" w:rsidP="001120DB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учащихся модели безопасного поведе</w:t>
      </w:r>
      <w:r>
        <w:rPr>
          <w:rFonts w:ascii="Times New Roman" w:hAnsi="Times New Roman"/>
          <w:sz w:val="28"/>
          <w:szCs w:val="28"/>
        </w:rPr>
        <w:softHyphen/>
        <w:t>ния в повседневной жизни, в транспортной среде и в чрез</w:t>
      </w:r>
      <w:r>
        <w:rPr>
          <w:rFonts w:ascii="Times New Roman" w:hAnsi="Times New Roman"/>
          <w:sz w:val="28"/>
          <w:szCs w:val="28"/>
        </w:rPr>
        <w:softHyphen/>
        <w:t>вычайных ситуациях природного, техногенного и социально</w:t>
      </w:r>
      <w:r>
        <w:rPr>
          <w:rFonts w:ascii="Times New Roman" w:hAnsi="Times New Roman"/>
          <w:sz w:val="28"/>
          <w:szCs w:val="28"/>
        </w:rPr>
        <w:softHyphen/>
        <w:t>го характера;</w:t>
      </w:r>
    </w:p>
    <w:p w:rsidR="003169D8" w:rsidRDefault="001120DB" w:rsidP="001120DB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индивидуальной системы здорового об</w:t>
      </w:r>
      <w:r>
        <w:rPr>
          <w:rFonts w:ascii="Times New Roman" w:hAnsi="Times New Roman"/>
          <w:sz w:val="28"/>
          <w:szCs w:val="28"/>
        </w:rPr>
        <w:softHyphen/>
        <w:t>раза жизни;</w:t>
      </w:r>
    </w:p>
    <w:p w:rsidR="003169D8" w:rsidRDefault="001120DB" w:rsidP="001120DB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учащихся антиэкстремистской и антитер</w:t>
      </w:r>
      <w:r>
        <w:rPr>
          <w:rFonts w:ascii="Times New Roman" w:hAnsi="Times New Roman"/>
          <w:sz w:val="28"/>
          <w:szCs w:val="28"/>
        </w:rPr>
        <w:softHyphen/>
        <w:t>рористической личностной позиции и отрицательного от</w:t>
      </w:r>
      <w:r>
        <w:rPr>
          <w:rFonts w:ascii="Times New Roman" w:hAnsi="Times New Roman"/>
          <w:sz w:val="28"/>
          <w:szCs w:val="28"/>
        </w:rPr>
        <w:softHyphen/>
        <w:t>ношения к психоактивным веществам и асоциальному пове</w:t>
      </w:r>
      <w:r>
        <w:rPr>
          <w:rFonts w:ascii="Times New Roman" w:hAnsi="Times New Roman"/>
          <w:sz w:val="28"/>
          <w:szCs w:val="28"/>
        </w:rPr>
        <w:softHyphen/>
        <w:t>дению.</w:t>
      </w:r>
    </w:p>
    <w:p w:rsidR="003169D8" w:rsidRDefault="003169D8" w:rsidP="001120DB">
      <w:pPr>
        <w:shd w:val="clear" w:color="auto" w:fill="FFFFFF" w:themeFill="background1"/>
        <w:spacing w:after="0" w:line="360" w:lineRule="auto"/>
        <w:ind w:firstLineChars="157" w:firstLine="441"/>
        <w:jc w:val="both"/>
        <w:rPr>
          <w:rFonts w:ascii="Times New Roman" w:hAnsi="Times New Roman"/>
          <w:b/>
          <w:sz w:val="28"/>
          <w:szCs w:val="28"/>
        </w:rPr>
      </w:pPr>
    </w:p>
    <w:p w:rsidR="003169D8" w:rsidRDefault="001120DB">
      <w:pPr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учебного курса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принципы реализации программы - научная обоснованность, доступность, учет возрастных особенностей школьников. Практическая целесообразность, субъективность, деятельностный  и личностный подходы, преемственность. Реализация программы опирается на содержании курса ОБЖ и направлена на: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 у учащихся основных понятий об опас</w:t>
      </w:r>
      <w:r>
        <w:rPr>
          <w:rFonts w:ascii="Times New Roman" w:hAnsi="Times New Roman"/>
          <w:sz w:val="28"/>
          <w:szCs w:val="28"/>
        </w:rPr>
        <w:softHyphen/>
        <w:t>ных и чрезвычайных ситуациях в повседневной жизни, об их последствиях для здоровья и жизни человека;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-выработку у них сознательного и ответственного отно</w:t>
      </w:r>
      <w:r>
        <w:rPr>
          <w:rFonts w:ascii="Times New Roman" w:hAnsi="Times New Roman"/>
          <w:sz w:val="28"/>
          <w:szCs w:val="28"/>
        </w:rPr>
        <w:softHyphen/>
        <w:t>шения к личной безопасности, безопасности окружающих;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-приобретение учащимися способности сохранять жизнь и здоровье в неблагоприятных и угрожающих жизни услови</w:t>
      </w:r>
      <w:r>
        <w:rPr>
          <w:rFonts w:ascii="Times New Roman" w:hAnsi="Times New Roman"/>
          <w:sz w:val="28"/>
          <w:szCs w:val="28"/>
        </w:rPr>
        <w:softHyphen/>
        <w:t>ях и умения адекватно реагировать на различные опасные си</w:t>
      </w:r>
      <w:r>
        <w:rPr>
          <w:rFonts w:ascii="Times New Roman" w:hAnsi="Times New Roman"/>
          <w:sz w:val="28"/>
          <w:szCs w:val="28"/>
        </w:rPr>
        <w:softHyphen/>
        <w:t xml:space="preserve">туации с учётом своих возможностей; 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у учащихся антиэкстремистского и анти</w:t>
      </w:r>
      <w:r>
        <w:rPr>
          <w:rFonts w:ascii="Times New Roman" w:hAnsi="Times New Roman"/>
          <w:sz w:val="28"/>
          <w:szCs w:val="28"/>
        </w:rPr>
        <w:softHyphen/>
        <w:t>террористического поведения, отрицательного отношения к приёму психоактивных веществ, в том числе наркотиков.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предусматривает проведение занятий, работу детей в группах, парах, индивидуальную работу. Занятия проводятся 1 раз в неделю в кабинете , а также на территории школы, стадионе. Деятельность включает проведение экскурсий, лекций, соревнований, встреч с работниками ГИБДД, МЧС. .Общий объем учебного времени составляет 204 часа, 5-7 классы 1 час в неделю(34часа) в учебном кабинете, библиотеке, медиатеке, спортзале и занятия интенсивами в конце каждого месяца и в неучебные дни, кроме того интенсив может проводиться и в каникулярные дни (34часа). Деятельность включает проведение экскурсий, лекций, встреч с интересными людьми, соревнований, реализации проектов, и т.д.</w:t>
      </w:r>
    </w:p>
    <w:p w:rsidR="003169D8" w:rsidRDefault="003169D8" w:rsidP="001120DB">
      <w:pPr>
        <w:shd w:val="clear" w:color="auto" w:fill="FFFFFF" w:themeFill="background1"/>
        <w:spacing w:after="0" w:line="360" w:lineRule="auto"/>
        <w:ind w:right="15" w:firstLineChars="157" w:firstLine="440"/>
        <w:jc w:val="both"/>
        <w:rPr>
          <w:rFonts w:ascii="Times New Roman" w:hAnsi="Times New Roman"/>
          <w:sz w:val="28"/>
          <w:szCs w:val="28"/>
        </w:rPr>
      </w:pPr>
    </w:p>
    <w:p w:rsidR="003169D8" w:rsidRDefault="001120DB" w:rsidP="001120DB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Chars="157" w:firstLine="44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Планируемые результаты обучения: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 результаты обучения:</w:t>
      </w:r>
    </w:p>
    <w:p w:rsidR="003169D8" w:rsidRDefault="001120DB" w:rsidP="001120DB">
      <w:pPr>
        <w:numPr>
          <w:ilvl w:val="0"/>
          <w:numId w:val="4"/>
        </w:numPr>
        <w:shd w:val="clear" w:color="auto" w:fill="FFFFFF" w:themeFill="background1"/>
        <w:tabs>
          <w:tab w:val="clear" w:pos="720"/>
        </w:tabs>
        <w:spacing w:after="0" w:line="360" w:lineRule="auto"/>
        <w:ind w:left="0"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усвоение правил индивидуального и коллективного без</w:t>
      </w:r>
      <w:r>
        <w:rPr>
          <w:rFonts w:ascii="Times New Roman" w:hAnsi="Times New Roman"/>
          <w:sz w:val="28"/>
          <w:szCs w:val="28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169D8" w:rsidRDefault="001120DB" w:rsidP="001120DB">
      <w:pPr>
        <w:numPr>
          <w:ilvl w:val="0"/>
          <w:numId w:val="4"/>
        </w:numPr>
        <w:shd w:val="clear" w:color="auto" w:fill="FFFFFF" w:themeFill="background1"/>
        <w:tabs>
          <w:tab w:val="clear" w:pos="720"/>
        </w:tabs>
        <w:spacing w:after="0" w:line="360" w:lineRule="auto"/>
        <w:ind w:left="0"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понимания ценности здорового и без</w:t>
      </w:r>
      <w:r>
        <w:rPr>
          <w:rFonts w:ascii="Times New Roman" w:hAnsi="Times New Roman"/>
          <w:sz w:val="28"/>
          <w:szCs w:val="28"/>
        </w:rPr>
        <w:softHyphen/>
        <w:t>опасного образа жизни;</w:t>
      </w:r>
    </w:p>
    <w:p w:rsidR="003169D8" w:rsidRDefault="001120DB" w:rsidP="001120DB">
      <w:pPr>
        <w:numPr>
          <w:ilvl w:val="0"/>
          <w:numId w:val="4"/>
        </w:numPr>
        <w:shd w:val="clear" w:color="auto" w:fill="FFFFFF" w:themeFill="background1"/>
        <w:tabs>
          <w:tab w:val="clear" w:pos="720"/>
        </w:tabs>
        <w:spacing w:after="0" w:line="360" w:lineRule="auto"/>
        <w:ind w:left="0"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усвоение гуманистических, демократических и тра</w:t>
      </w:r>
      <w:r>
        <w:rPr>
          <w:rFonts w:ascii="Times New Roman" w:hAnsi="Times New Roman"/>
          <w:sz w:val="28"/>
          <w:szCs w:val="28"/>
        </w:rPr>
        <w:softHyphen/>
        <w:t>диционных ценностей многонационального российского об</w:t>
      </w:r>
      <w:r>
        <w:rPr>
          <w:rFonts w:ascii="Times New Roman" w:hAnsi="Times New Roman"/>
          <w:sz w:val="28"/>
          <w:szCs w:val="28"/>
        </w:rPr>
        <w:softHyphen/>
        <w:t>щества; воспитание чувства ответственности и долга перед Родиной;</w:t>
      </w:r>
    </w:p>
    <w:p w:rsidR="003169D8" w:rsidRDefault="001120DB" w:rsidP="001120DB">
      <w:pPr>
        <w:numPr>
          <w:ilvl w:val="0"/>
          <w:numId w:val="4"/>
        </w:numPr>
        <w:shd w:val="clear" w:color="auto" w:fill="FFFFFF" w:themeFill="background1"/>
        <w:tabs>
          <w:tab w:val="clear" w:pos="720"/>
        </w:tabs>
        <w:spacing w:after="0" w:line="360" w:lineRule="auto"/>
        <w:ind w:left="0"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ответственного отношения к учению, го</w:t>
      </w:r>
      <w:r>
        <w:rPr>
          <w:rFonts w:ascii="Times New Roman" w:hAnsi="Times New Roman"/>
          <w:sz w:val="28"/>
          <w:szCs w:val="28"/>
        </w:rPr>
        <w:softHyphen/>
        <w:t>товности и  способности обучающихся к саморазвитию и са</w:t>
      </w:r>
      <w:r>
        <w:rPr>
          <w:rFonts w:ascii="Times New Roman" w:hAnsi="Times New Roman"/>
          <w:sz w:val="28"/>
          <w:szCs w:val="28"/>
        </w:rPr>
        <w:softHyphen/>
        <w:t>мообразованию на основе мотивации к обучению и позна</w:t>
      </w:r>
      <w:r>
        <w:rPr>
          <w:rFonts w:ascii="Times New Roman" w:hAnsi="Times New Roman"/>
          <w:sz w:val="28"/>
          <w:szCs w:val="28"/>
        </w:rPr>
        <w:softHyphen/>
        <w:t>нию, осознанному выбору и построению дальнейшей инди</w:t>
      </w:r>
      <w:r>
        <w:rPr>
          <w:rFonts w:ascii="Times New Roman" w:hAnsi="Times New Roman"/>
          <w:sz w:val="28"/>
          <w:szCs w:val="28"/>
        </w:rPr>
        <w:softHyphen/>
        <w:t xml:space="preserve">видуальной траектории образования на базе ориентировки в </w:t>
      </w:r>
      <w:r>
        <w:rPr>
          <w:rFonts w:ascii="Times New Roman" w:hAnsi="Times New Roman"/>
          <w:sz w:val="28"/>
          <w:szCs w:val="28"/>
        </w:rPr>
        <w:lastRenderedPageBreak/>
        <w:t>мире профессий и профессиональных предпочтений с учётом устойчивых познавательных интересов;</w:t>
      </w:r>
    </w:p>
    <w:p w:rsidR="003169D8" w:rsidRDefault="001120DB" w:rsidP="001120DB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0"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целостного мировоззрения, соответству</w:t>
      </w:r>
      <w:r>
        <w:rPr>
          <w:rFonts w:ascii="Times New Roman" w:hAnsi="Times New Roman"/>
          <w:sz w:val="28"/>
          <w:szCs w:val="28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3169D8" w:rsidRDefault="001120DB" w:rsidP="001120DB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0"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готовности и способности вести диалог с другими людьми и достигать в нём взаимопонимания;</w:t>
      </w:r>
    </w:p>
    <w:p w:rsidR="003169D8" w:rsidRDefault="001120DB" w:rsidP="001120DB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0"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3169D8" w:rsidRDefault="001120DB" w:rsidP="001120DB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0"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правового мышления и компетентности в реше</w:t>
      </w:r>
      <w:r>
        <w:rPr>
          <w:rFonts w:ascii="Times New Roman" w:hAnsi="Times New Roman"/>
          <w:sz w:val="28"/>
          <w:szCs w:val="28"/>
        </w:rPr>
        <w:softHyphen/>
        <w:t>нии моральных проблем на основе личностного выбора, форми</w:t>
      </w:r>
      <w:r>
        <w:rPr>
          <w:rFonts w:ascii="Times New Roman" w:hAnsi="Times New Roman"/>
          <w:sz w:val="28"/>
          <w:szCs w:val="28"/>
        </w:rPr>
        <w:softHyphen/>
        <w:t>рование нравственных чувств и нравственного поведения, осоз</w:t>
      </w:r>
      <w:r>
        <w:rPr>
          <w:rFonts w:ascii="Times New Roman" w:hAnsi="Times New Roman"/>
          <w:sz w:val="28"/>
          <w:szCs w:val="28"/>
        </w:rPr>
        <w:softHyphen/>
        <w:t>нанного и ответственного отношения к собственным поступкам;</w:t>
      </w:r>
    </w:p>
    <w:p w:rsidR="003169D8" w:rsidRDefault="001120DB" w:rsidP="001120DB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0"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коммуникативной компетентности в об</w:t>
      </w:r>
      <w:r>
        <w:rPr>
          <w:rFonts w:ascii="Times New Roman" w:hAnsi="Times New Roman"/>
          <w:sz w:val="28"/>
          <w:szCs w:val="28"/>
        </w:rPr>
        <w:softHyphen/>
        <w:t>щении и сотрудничестве со сверстниками, старшими и млад</w:t>
      </w:r>
      <w:r>
        <w:rPr>
          <w:rFonts w:ascii="Times New Roman" w:hAnsi="Times New Roman"/>
          <w:sz w:val="28"/>
          <w:szCs w:val="28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>
        <w:rPr>
          <w:rFonts w:ascii="Times New Roman" w:hAnsi="Times New Roman"/>
          <w:sz w:val="28"/>
          <w:szCs w:val="28"/>
        </w:rPr>
        <w:softHyphen/>
        <w:t>тельности;</w:t>
      </w:r>
    </w:p>
    <w:p w:rsidR="003169D8" w:rsidRDefault="001120DB" w:rsidP="001120DB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0"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экологической культуры на осно</w:t>
      </w:r>
      <w:r>
        <w:rPr>
          <w:rFonts w:ascii="Times New Roman" w:hAnsi="Times New Roman"/>
          <w:sz w:val="28"/>
          <w:szCs w:val="28"/>
        </w:rPr>
        <w:softHyphen/>
        <w:t>ве признания ценности жизни во всех её проявлениях и не</w:t>
      </w:r>
      <w:r>
        <w:rPr>
          <w:rFonts w:ascii="Times New Roman" w:hAnsi="Times New Roman"/>
          <w:sz w:val="28"/>
          <w:szCs w:val="28"/>
        </w:rPr>
        <w:softHyphen/>
        <w:t>обходимости ответственного, бережного отношения к окружа</w:t>
      </w:r>
      <w:r>
        <w:rPr>
          <w:rFonts w:ascii="Times New Roman" w:hAnsi="Times New Roman"/>
          <w:sz w:val="28"/>
          <w:szCs w:val="28"/>
        </w:rPr>
        <w:softHyphen/>
        <w:t>ющей среде;</w:t>
      </w:r>
    </w:p>
    <w:p w:rsidR="003169D8" w:rsidRDefault="001120DB" w:rsidP="001120DB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0"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значения семьи в жизни человека и общест</w:t>
      </w:r>
      <w:r>
        <w:rPr>
          <w:rFonts w:ascii="Times New Roman" w:hAnsi="Times New Roman"/>
          <w:sz w:val="28"/>
          <w:szCs w:val="28"/>
        </w:rPr>
        <w:softHyphen/>
        <w:t>ва, принятие ценности семейной жизни, уважительное и за</w:t>
      </w:r>
      <w:r>
        <w:rPr>
          <w:rFonts w:ascii="Times New Roman" w:hAnsi="Times New Roman"/>
          <w:sz w:val="28"/>
          <w:szCs w:val="28"/>
        </w:rPr>
        <w:softHyphen/>
        <w:t>ботливое отношение к членам своей семьи;</w:t>
      </w:r>
    </w:p>
    <w:p w:rsidR="003169D8" w:rsidRDefault="001120DB" w:rsidP="001120DB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0"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антиэкстремистского мышления и анти</w:t>
      </w:r>
      <w:r>
        <w:rPr>
          <w:rFonts w:ascii="Times New Roman" w:hAnsi="Times New Roman"/>
          <w:sz w:val="28"/>
          <w:szCs w:val="28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>
        <w:rPr>
          <w:rFonts w:ascii="Times New Roman" w:hAnsi="Times New Roman"/>
          <w:sz w:val="28"/>
          <w:szCs w:val="28"/>
        </w:rPr>
        <w:softHyphen/>
        <w:t>пасности жизнедеятельности.</w:t>
      </w:r>
    </w:p>
    <w:p w:rsidR="003169D8" w:rsidRDefault="003169D8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sz w:val="28"/>
          <w:szCs w:val="28"/>
        </w:rPr>
      </w:pPr>
    </w:p>
    <w:p w:rsidR="003169D8" w:rsidRDefault="001120DB" w:rsidP="001120DB">
      <w:pPr>
        <w:shd w:val="clear" w:color="auto" w:fill="FFFFFF" w:themeFill="background1"/>
        <w:spacing w:after="0" w:line="360" w:lineRule="auto"/>
        <w:ind w:leftChars="157" w:left="34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Метапредметные  результатами обучения  предмета «Основы безопасности жизнедеятельности  являются (УУД).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  <w:u w:val="single"/>
        </w:rPr>
        <w:t>Регулятивные УУД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. умение самостоятельно планировать пути достижения целей  защищённости, в том числе альтернативные, осознан</w:t>
      </w:r>
      <w:r>
        <w:rPr>
          <w:rFonts w:ascii="Times New Roman" w:hAnsi="Times New Roman"/>
          <w:sz w:val="28"/>
          <w:szCs w:val="28"/>
        </w:rPr>
        <w:softHyphen/>
        <w:t>но выбирать наиболее  эффективные способы решения учеб</w:t>
      </w:r>
      <w:r>
        <w:rPr>
          <w:rFonts w:ascii="Times New Roman" w:hAnsi="Times New Roman"/>
          <w:sz w:val="28"/>
          <w:szCs w:val="28"/>
        </w:rPr>
        <w:softHyphen/>
        <w:t>ных и познавательных задач;</w:t>
      </w:r>
    </w:p>
    <w:p w:rsidR="003169D8" w:rsidRDefault="001120DB" w:rsidP="001120DB">
      <w:pPr>
        <w:numPr>
          <w:ilvl w:val="0"/>
          <w:numId w:val="5"/>
        </w:numPr>
        <w:shd w:val="clear" w:color="auto" w:fill="FFFFFF" w:themeFill="background1"/>
        <w:spacing w:after="0" w:line="360" w:lineRule="auto"/>
        <w:ind w:left="0"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самостоятельно определять цели своего обуче</w:t>
      </w:r>
      <w:r>
        <w:rPr>
          <w:rFonts w:ascii="Times New Roman" w:hAnsi="Times New Roman"/>
          <w:sz w:val="28"/>
          <w:szCs w:val="28"/>
        </w:rPr>
        <w:softHyphen/>
        <w:t>ния, ставить и формулировать для себя новые задачи в учё</w:t>
      </w:r>
      <w:r>
        <w:rPr>
          <w:rFonts w:ascii="Times New Roman" w:hAnsi="Times New Roman"/>
          <w:sz w:val="28"/>
          <w:szCs w:val="28"/>
        </w:rPr>
        <w:softHyphen/>
        <w:t>бе и познавательной деятельности, развивать мотивы и инте</w:t>
      </w:r>
      <w:r>
        <w:rPr>
          <w:rFonts w:ascii="Times New Roman" w:hAnsi="Times New Roman"/>
          <w:sz w:val="28"/>
          <w:szCs w:val="28"/>
        </w:rPr>
        <w:softHyphen/>
        <w:t>ресы своей познавательной деятельности;</w:t>
      </w:r>
    </w:p>
    <w:p w:rsidR="003169D8" w:rsidRDefault="001120DB" w:rsidP="001120DB">
      <w:pPr>
        <w:numPr>
          <w:ilvl w:val="0"/>
          <w:numId w:val="5"/>
        </w:numPr>
        <w:shd w:val="clear" w:color="auto" w:fill="FFFFFF" w:themeFill="background1"/>
        <w:spacing w:after="0" w:line="360" w:lineRule="auto"/>
        <w:ind w:left="0"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соотносить свои действия с планируемыми ре</w:t>
      </w:r>
      <w:r>
        <w:rPr>
          <w:rFonts w:ascii="Times New Roman" w:hAnsi="Times New Roman"/>
          <w:sz w:val="28"/>
          <w:szCs w:val="28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3169D8" w:rsidRDefault="001120DB" w:rsidP="001120DB">
      <w:pPr>
        <w:numPr>
          <w:ilvl w:val="0"/>
          <w:numId w:val="5"/>
        </w:numPr>
        <w:shd w:val="clear" w:color="auto" w:fill="FFFFFF" w:themeFill="background1"/>
        <w:spacing w:after="0" w:line="360" w:lineRule="auto"/>
        <w:ind w:left="0"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 в области безопасности жизнедеятельности, собствен</w:t>
      </w:r>
      <w:r>
        <w:rPr>
          <w:rFonts w:ascii="Times New Roman" w:hAnsi="Times New Roman"/>
          <w:sz w:val="28"/>
          <w:szCs w:val="28"/>
        </w:rPr>
        <w:softHyphen/>
        <w:t>ные возможности её решения;</w:t>
      </w:r>
    </w:p>
    <w:p w:rsidR="003169D8" w:rsidRDefault="001120DB" w:rsidP="001120DB">
      <w:pPr>
        <w:numPr>
          <w:ilvl w:val="0"/>
          <w:numId w:val="5"/>
        </w:numPr>
        <w:shd w:val="clear" w:color="auto" w:fill="FFFFFF" w:themeFill="background1"/>
        <w:spacing w:after="0" w:line="360" w:lineRule="auto"/>
        <w:ind w:left="0"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основами самоконтроля, самооценки, приня</w:t>
      </w:r>
      <w:r>
        <w:rPr>
          <w:rFonts w:ascii="Times New Roman" w:hAnsi="Times New Roman"/>
          <w:sz w:val="28"/>
          <w:szCs w:val="28"/>
        </w:rPr>
        <w:softHyphen/>
        <w:t>тия решений и осуществления осознанного выбора в учебной и познавательной деятельности;</w:t>
      </w:r>
    </w:p>
    <w:p w:rsidR="003169D8" w:rsidRDefault="003169D8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bCs/>
          <w:sz w:val="28"/>
          <w:szCs w:val="28"/>
        </w:rPr>
      </w:pP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  <w:u w:val="single"/>
        </w:rPr>
        <w:t>Познавательные УУД: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69D8" w:rsidRDefault="001120DB" w:rsidP="001120DB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0"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определять понятия, создавать обобщения, ус</w:t>
      </w:r>
      <w:r>
        <w:rPr>
          <w:rFonts w:ascii="Times New Roman" w:hAnsi="Times New Roman"/>
          <w:sz w:val="28"/>
          <w:szCs w:val="28"/>
        </w:rPr>
        <w:softHyphen/>
        <w:t>танавливать аналогии, классифицировать, самостоятельно вы</w:t>
      </w:r>
      <w:r>
        <w:rPr>
          <w:rFonts w:ascii="Times New Roman" w:hAnsi="Times New Roman"/>
          <w:sz w:val="28"/>
          <w:szCs w:val="28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</w:r>
      <w:r>
        <w:rPr>
          <w:rFonts w:ascii="Times New Roman" w:hAnsi="Times New Roman"/>
          <w:sz w:val="28"/>
          <w:szCs w:val="28"/>
        </w:rPr>
        <w:softHyphen/>
        <w:t>заключение (индуктивное, дедуктивное и по аналогии) и де</w:t>
      </w:r>
      <w:r>
        <w:rPr>
          <w:rFonts w:ascii="Times New Roman" w:hAnsi="Times New Roman"/>
          <w:sz w:val="28"/>
          <w:szCs w:val="28"/>
        </w:rPr>
        <w:softHyphen/>
        <w:t>лать выводы;</w:t>
      </w:r>
    </w:p>
    <w:p w:rsidR="003169D8" w:rsidRDefault="001120DB" w:rsidP="001120DB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0"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</w:t>
      </w:r>
      <w:r>
        <w:rPr>
          <w:rFonts w:ascii="Times New Roman" w:hAnsi="Times New Roman"/>
          <w:sz w:val="28"/>
          <w:szCs w:val="28"/>
        </w:rPr>
        <w:softHyphen/>
        <w:t>вательных задач;</w:t>
      </w:r>
    </w:p>
    <w:p w:rsidR="003169D8" w:rsidRDefault="001120DB" w:rsidP="001120DB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0"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приёмов действий в опасных и чрезвычайных ситуациях природного, техногенного и социального характе</w:t>
      </w:r>
      <w:r>
        <w:rPr>
          <w:rFonts w:ascii="Times New Roman" w:hAnsi="Times New Roman"/>
          <w:sz w:val="28"/>
          <w:szCs w:val="28"/>
        </w:rPr>
        <w:softHyphen/>
        <w:t>ра, в том числе оказание первой помощи пострадавшим.</w:t>
      </w:r>
    </w:p>
    <w:p w:rsidR="003169D8" w:rsidRDefault="003169D8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bCs/>
          <w:sz w:val="28"/>
          <w:szCs w:val="28"/>
        </w:rPr>
      </w:pPr>
    </w:p>
    <w:p w:rsidR="003169D8" w:rsidRDefault="003169D8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bCs/>
          <w:i/>
          <w:iCs/>
          <w:sz w:val="28"/>
          <w:szCs w:val="28"/>
          <w:u w:val="single"/>
        </w:rPr>
      </w:pPr>
    </w:p>
    <w:p w:rsidR="003169D8" w:rsidRDefault="003169D8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bCs/>
          <w:i/>
          <w:iCs/>
          <w:sz w:val="28"/>
          <w:szCs w:val="28"/>
          <w:u w:val="single"/>
        </w:rPr>
      </w:pP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  <w:u w:val="single"/>
        </w:rPr>
        <w:lastRenderedPageBreak/>
        <w:t xml:space="preserve">  Коммуникативные УУД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169D8" w:rsidRDefault="001120DB" w:rsidP="001120DB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0"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организовывать учебное сотрудничество и сов</w:t>
      </w:r>
      <w:r>
        <w:rPr>
          <w:rFonts w:ascii="Times New Roman" w:hAnsi="Times New Roman"/>
          <w:sz w:val="28"/>
          <w:szCs w:val="28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>
        <w:rPr>
          <w:rFonts w:ascii="Times New Roman" w:hAnsi="Times New Roman"/>
          <w:sz w:val="28"/>
          <w:szCs w:val="28"/>
        </w:rPr>
        <w:softHyphen/>
        <w:t>шать конфликты на основе согласования позиций и учёта ин</w:t>
      </w:r>
      <w:r>
        <w:rPr>
          <w:rFonts w:ascii="Times New Roman" w:hAnsi="Times New Roman"/>
          <w:sz w:val="28"/>
          <w:szCs w:val="28"/>
        </w:rPr>
        <w:softHyphen/>
        <w:t>тересов; формулировать, аргументировать и отстаивать своё мнение;</w:t>
      </w:r>
    </w:p>
    <w:p w:rsidR="003169D8" w:rsidRDefault="001120DB" w:rsidP="001120DB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0"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развитие компетентности в области ис</w:t>
      </w:r>
      <w:r>
        <w:rPr>
          <w:rFonts w:ascii="Times New Roman" w:hAnsi="Times New Roman"/>
          <w:sz w:val="28"/>
          <w:szCs w:val="28"/>
        </w:rPr>
        <w:softHyphen/>
        <w:t>пользования информационно-коммуникационных технологий;</w:t>
      </w:r>
    </w:p>
    <w:p w:rsidR="003169D8" w:rsidRDefault="001120DB" w:rsidP="001120DB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0"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3169D8" w:rsidRDefault="001120DB" w:rsidP="001120DB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0"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умений взаимодействовать с окружающи</w:t>
      </w:r>
      <w:r>
        <w:rPr>
          <w:rFonts w:ascii="Times New Roman" w:hAnsi="Times New Roman"/>
          <w:sz w:val="28"/>
          <w:szCs w:val="28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3169D8" w:rsidRDefault="001120D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3169D8" w:rsidRDefault="001120DB" w:rsidP="001120DB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0"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формирование убеждения в необходимости безопасного и здорового образа жизни;</w:t>
      </w:r>
    </w:p>
    <w:p w:rsidR="003169D8" w:rsidRDefault="001120DB" w:rsidP="001120DB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0"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личной и общественной значимости совре</w:t>
      </w:r>
      <w:r>
        <w:rPr>
          <w:rFonts w:ascii="Times New Roman" w:hAnsi="Times New Roman"/>
          <w:sz w:val="28"/>
          <w:szCs w:val="28"/>
        </w:rPr>
        <w:softHyphen/>
        <w:t>менной культуры безопасности жизнедеятельности;</w:t>
      </w:r>
    </w:p>
    <w:p w:rsidR="003169D8" w:rsidRDefault="001120DB" w:rsidP="001120DB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0"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роли государства и действующего законода</w:t>
      </w:r>
      <w:r>
        <w:rPr>
          <w:rFonts w:ascii="Times New Roman" w:hAnsi="Times New Roman"/>
          <w:sz w:val="28"/>
          <w:szCs w:val="28"/>
        </w:rPr>
        <w:softHyphen/>
        <w:t>тельства в обеспечении национальной безопасности и защи</w:t>
      </w:r>
      <w:r>
        <w:rPr>
          <w:rFonts w:ascii="Times New Roman" w:hAnsi="Times New Roman"/>
          <w:sz w:val="28"/>
          <w:szCs w:val="28"/>
        </w:rPr>
        <w:softHyphen/>
        <w:t>ты населения от опасных и чрезвычайных ситуаций природ</w:t>
      </w:r>
      <w:r>
        <w:rPr>
          <w:rFonts w:ascii="Times New Roman" w:hAnsi="Times New Roman"/>
          <w:sz w:val="28"/>
          <w:szCs w:val="28"/>
        </w:rPr>
        <w:softHyphen/>
        <w:t>ного, техногенного и социального характера, в том числе от экстремизма и терроризма;</w:t>
      </w:r>
    </w:p>
    <w:p w:rsidR="003169D8" w:rsidRDefault="001120DB" w:rsidP="001120DB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0"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необходимости подготовки граждан к воен</w:t>
      </w:r>
      <w:r>
        <w:rPr>
          <w:rFonts w:ascii="Times New Roman" w:hAnsi="Times New Roman"/>
          <w:sz w:val="28"/>
          <w:szCs w:val="28"/>
        </w:rPr>
        <w:softHyphen/>
        <w:t>ной службе;</w:t>
      </w:r>
    </w:p>
    <w:p w:rsidR="003169D8" w:rsidRDefault="001120DB" w:rsidP="001120DB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0"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3169D8" w:rsidRDefault="001120DB" w:rsidP="001120DB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0"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антиэкстремистской и антитеррористи</w:t>
      </w:r>
      <w:r>
        <w:rPr>
          <w:rFonts w:ascii="Times New Roman" w:hAnsi="Times New Roman"/>
          <w:sz w:val="28"/>
          <w:szCs w:val="28"/>
        </w:rPr>
        <w:softHyphen/>
        <w:t>ческой личностной позиции;</w:t>
      </w:r>
    </w:p>
    <w:p w:rsidR="003169D8" w:rsidRDefault="001120DB" w:rsidP="001120DB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0"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необходимости сохранения природы и окру</w:t>
      </w:r>
      <w:r>
        <w:rPr>
          <w:rFonts w:ascii="Times New Roman" w:hAnsi="Times New Roman"/>
          <w:sz w:val="28"/>
          <w:szCs w:val="28"/>
        </w:rPr>
        <w:softHyphen/>
        <w:t>жающей среды для полноценной жизни человека;</w:t>
      </w:r>
    </w:p>
    <w:p w:rsidR="003169D8" w:rsidRDefault="001120DB" w:rsidP="001120DB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0"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</w:r>
      <w:r>
        <w:rPr>
          <w:rFonts w:ascii="Times New Roman" w:hAnsi="Times New Roman"/>
          <w:sz w:val="28"/>
          <w:szCs w:val="28"/>
        </w:rPr>
        <w:softHyphen/>
        <w:t>щества и государства;</w:t>
      </w:r>
    </w:p>
    <w:p w:rsidR="003169D8" w:rsidRDefault="001120DB" w:rsidP="001120DB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0"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и умение применять правила безопасного пове</w:t>
      </w:r>
      <w:r>
        <w:rPr>
          <w:rFonts w:ascii="Times New Roman" w:hAnsi="Times New Roman"/>
          <w:sz w:val="28"/>
          <w:szCs w:val="28"/>
        </w:rPr>
        <w:softHyphen/>
        <w:t>дения в условиях опасных и чрезвычайных ситуаций;</w:t>
      </w:r>
    </w:p>
    <w:p w:rsidR="003169D8" w:rsidRDefault="001120DB" w:rsidP="001120DB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0"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оказать первую помощь пострадавшим;</w:t>
      </w:r>
    </w:p>
    <w:p w:rsidR="003169D8" w:rsidRDefault="001120DB" w:rsidP="001120DB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0"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3169D8" w:rsidRDefault="001120DB" w:rsidP="001120DB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0"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принимать обоснованные решения в конкретной опасной ситуации для минимизации последствий с учётом ре</w:t>
      </w:r>
      <w:r>
        <w:rPr>
          <w:rFonts w:ascii="Times New Roman" w:hAnsi="Times New Roman"/>
          <w:sz w:val="28"/>
          <w:szCs w:val="28"/>
        </w:rPr>
        <w:softHyphen/>
        <w:t>ально складывающейся обстановки и индивидуальных воз</w:t>
      </w:r>
      <w:r>
        <w:rPr>
          <w:rFonts w:ascii="Times New Roman" w:hAnsi="Times New Roman"/>
          <w:sz w:val="28"/>
          <w:szCs w:val="28"/>
        </w:rPr>
        <w:softHyphen/>
        <w:t>можностей.</w:t>
      </w:r>
    </w:p>
    <w:p w:rsidR="003169D8" w:rsidRDefault="003169D8" w:rsidP="001120DB">
      <w:pPr>
        <w:shd w:val="clear" w:color="auto" w:fill="FFFFFF" w:themeFill="background1"/>
        <w:spacing w:after="0" w:line="360" w:lineRule="auto"/>
        <w:ind w:right="15" w:firstLineChars="157" w:firstLine="44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169D8" w:rsidRDefault="001120DB" w:rsidP="001120DB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Chars="157" w:firstLine="4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курса  «Я и мир»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right="15" w:firstLineChars="157" w:firstLine="44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</w:rPr>
        <w:t>Структура курса «Я и мир»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модульном построении содержания основного общего образования включает в себя два учебных модуля и пять разделов</w:t>
      </w:r>
    </w:p>
    <w:p w:rsidR="003169D8" w:rsidRDefault="003169D8" w:rsidP="001120DB">
      <w:pPr>
        <w:shd w:val="clear" w:color="auto" w:fill="FFFFFF" w:themeFill="background1"/>
        <w:spacing w:after="0" w:line="360" w:lineRule="auto"/>
        <w:ind w:right="15" w:firstLineChars="157" w:firstLine="44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169D8" w:rsidRDefault="001120DB" w:rsidP="001120DB">
      <w:pPr>
        <w:shd w:val="clear" w:color="auto" w:fill="FFFFFF" w:themeFill="background1"/>
        <w:spacing w:after="0" w:line="360" w:lineRule="auto"/>
        <w:ind w:right="15" w:firstLineChars="157" w:firstLine="44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Модуль I. Основы безопасности личности,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общества и государства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ситуациях.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Модуль включает 3 раздела.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right="15" w:firstLineChars="157" w:firstLine="44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Раздел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Основы комплексной безопасности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right="15" w:firstLineChars="157" w:firstLine="4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Раздел 2. Защита населения Российской Федерации от чрезвычайных ситуаций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right="15" w:firstLineChars="157" w:firstLine="4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Раздел 3. Основы противодействия экстремизму и терроризму в российской Федерации.</w:t>
      </w:r>
    </w:p>
    <w:p w:rsidR="003169D8" w:rsidRDefault="003169D8" w:rsidP="001120DB">
      <w:pPr>
        <w:shd w:val="clear" w:color="auto" w:fill="FFFFFF" w:themeFill="background1"/>
        <w:spacing w:after="0" w:line="360" w:lineRule="auto"/>
        <w:ind w:firstLineChars="157" w:firstLine="44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Модуль II. Основы медицинских знаний и здорового образа жизни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 помощь.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Модуль включает два раздела.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Раздел 4. Основы здорового образа жизни.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Раздел 5. Основы медицинских знаний и оказание первой помощи</w:t>
      </w:r>
    </w:p>
    <w:p w:rsidR="003169D8" w:rsidRDefault="003169D8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Особое место в структуре программы занимает раздел 3 модуля 1 «Основы противодействия  терроризму и экстремизму в Российской Федерации»</w:t>
      </w:r>
    </w:p>
    <w:p w:rsidR="003169D8" w:rsidRDefault="003169D8">
      <w:pPr>
        <w:shd w:val="clear" w:color="auto" w:fill="FFFFFF" w:themeFill="background1"/>
        <w:spacing w:after="0" w:line="360" w:lineRule="auto"/>
        <w:ind w:firstLineChars="100" w:firstLine="280"/>
        <w:jc w:val="both"/>
        <w:rPr>
          <w:rFonts w:ascii="Times New Roman" w:hAnsi="Times New Roman"/>
          <w:bCs/>
          <w:sz w:val="28"/>
          <w:szCs w:val="28"/>
        </w:rPr>
      </w:pPr>
    </w:p>
    <w:p w:rsidR="003169D8" w:rsidRDefault="001120DB">
      <w:pPr>
        <w:shd w:val="clear" w:color="auto" w:fill="FFFFFF" w:themeFill="background1"/>
        <w:spacing w:after="0" w:line="360" w:lineRule="auto"/>
        <w:ind w:firstLineChars="100" w:firstLine="2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Содержание курса основано на положениях федеральных законов РФ и других нормативно-правовых актов.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1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Основы комплексной безопасности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Обеспечение личной безопасности в повседневной жизни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Пожарная безопасность.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Безопасность на дорогах.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Безопасность в быту.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Безопасность на водоемах.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Экология и безопасность.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Обеспечение безопасности при активном отдыхе в природных условиях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Подготовка к активному отдыху на природе.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Активный отдых на природе и безопасность .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Дальний(внутренний) и выездной туризм, меры безопасности.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Обеспечение безопасности при автономном существовании         человека в природной среде.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Обеспечение безопасности в чрезвычайных ситуациях природного характера 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Чрезвычайные ситуации природного характера.                         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1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Основы противодействия терроризму и экстремизму в Российской Федерации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Экстремизм и терроризм - чрезвычайные опасности для общества и государства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Основные причины возникновения терроризма и экстремизма.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Профилактика  наркозависимости.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Духовно-нравственные основы противодействия терроризму и экстремизму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Роль нравственной позиции и выработка личных качеств в формировании антитеррористического поведения.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Влияние уровня культуры в области безопасности жизнедеятельности на формирование антитеррористического поведения.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Профилактика террористической и экстремистской деятельности.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Основы здорового образа жизни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Здоровый образ жизни и его составляющие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Основные понятия о здоровье и здоровом образе жизни.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Составляющие здорового образа жизни.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1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Основы медицинских знаний и оказание первой помощи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Оказание первой помощи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Правила оказания первой помощи.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Средства оказания первой помощи.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Первая помощь при неотложных состояниях.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Правила оказания первой помощи при неотложных состояниях.</w:t>
      </w:r>
    </w:p>
    <w:p w:rsidR="003169D8" w:rsidRDefault="003169D8" w:rsidP="001120DB">
      <w:pPr>
        <w:shd w:val="clear" w:color="auto" w:fill="FFFFFF" w:themeFill="background1"/>
        <w:spacing w:after="0" w:line="360" w:lineRule="auto"/>
        <w:ind w:right="15" w:firstLineChars="157" w:firstLine="44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169D8" w:rsidRDefault="003169D8" w:rsidP="001120DB">
      <w:pPr>
        <w:shd w:val="clear" w:color="auto" w:fill="FFFFFF" w:themeFill="background1"/>
        <w:spacing w:after="0" w:line="360" w:lineRule="auto"/>
        <w:ind w:right="15" w:firstLineChars="157" w:firstLine="44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169D8" w:rsidRDefault="003169D8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169D8" w:rsidRDefault="003169D8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sz w:val="28"/>
          <w:szCs w:val="28"/>
        </w:rPr>
      </w:pPr>
    </w:p>
    <w:p w:rsidR="003169D8" w:rsidRDefault="003169D8" w:rsidP="001120DB">
      <w:pPr>
        <w:shd w:val="clear" w:color="auto" w:fill="FFFFFF" w:themeFill="background1"/>
        <w:spacing w:after="0" w:line="360" w:lineRule="auto"/>
        <w:ind w:firstLineChars="157" w:firstLine="441"/>
        <w:jc w:val="center"/>
        <w:rPr>
          <w:rFonts w:ascii="Times New Roman" w:hAnsi="Times New Roman"/>
          <w:b/>
          <w:sz w:val="28"/>
          <w:szCs w:val="28"/>
        </w:rPr>
      </w:pPr>
    </w:p>
    <w:p w:rsidR="003169D8" w:rsidRDefault="003169D8" w:rsidP="001120DB">
      <w:pPr>
        <w:shd w:val="clear" w:color="auto" w:fill="FFFFFF" w:themeFill="background1"/>
        <w:spacing w:after="0" w:line="360" w:lineRule="auto"/>
        <w:ind w:firstLineChars="157" w:firstLine="441"/>
        <w:jc w:val="center"/>
        <w:rPr>
          <w:rFonts w:ascii="Times New Roman" w:hAnsi="Times New Roman"/>
          <w:b/>
          <w:sz w:val="28"/>
          <w:szCs w:val="28"/>
        </w:rPr>
      </w:pPr>
    </w:p>
    <w:p w:rsidR="003169D8" w:rsidRDefault="003169D8" w:rsidP="001120DB">
      <w:pPr>
        <w:shd w:val="clear" w:color="auto" w:fill="FFFFFF" w:themeFill="background1"/>
        <w:spacing w:after="0" w:line="360" w:lineRule="auto"/>
        <w:ind w:firstLineChars="157" w:firstLine="441"/>
        <w:jc w:val="center"/>
        <w:rPr>
          <w:rFonts w:ascii="Times New Roman" w:hAnsi="Times New Roman"/>
          <w:b/>
          <w:sz w:val="28"/>
          <w:szCs w:val="28"/>
        </w:rPr>
      </w:pPr>
    </w:p>
    <w:p w:rsidR="003169D8" w:rsidRDefault="003169D8" w:rsidP="001120DB">
      <w:pPr>
        <w:shd w:val="clear" w:color="auto" w:fill="FFFFFF" w:themeFill="background1"/>
        <w:spacing w:after="0" w:line="360" w:lineRule="auto"/>
        <w:ind w:firstLineChars="157" w:firstLine="441"/>
        <w:jc w:val="center"/>
        <w:rPr>
          <w:rFonts w:ascii="Times New Roman" w:hAnsi="Times New Roman"/>
          <w:b/>
          <w:sz w:val="28"/>
          <w:szCs w:val="28"/>
        </w:rPr>
      </w:pPr>
    </w:p>
    <w:p w:rsidR="003169D8" w:rsidRDefault="001120DB" w:rsidP="001120DB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Chars="157" w:firstLine="44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3169D8" w:rsidRDefault="001120DB" w:rsidP="001120DB">
      <w:pPr>
        <w:shd w:val="clear" w:color="auto" w:fill="FFFFFF" w:themeFill="background1"/>
        <w:suppressAutoHyphens/>
        <w:spacing w:after="0" w:line="360" w:lineRule="auto"/>
        <w:ind w:firstLineChars="157" w:firstLine="4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tbl>
      <w:tblPr>
        <w:tblStyle w:val="a6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79"/>
        <w:gridCol w:w="870"/>
        <w:gridCol w:w="3465"/>
        <w:gridCol w:w="570"/>
        <w:gridCol w:w="525"/>
        <w:gridCol w:w="510"/>
        <w:gridCol w:w="3197"/>
      </w:tblGrid>
      <w:tr w:rsidR="003169D8">
        <w:trPr>
          <w:trHeight w:val="525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К-во часов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3169D8">
        <w:trPr>
          <w:trHeight w:val="1134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Практ.</w:t>
            </w:r>
          </w:p>
        </w:tc>
        <w:tc>
          <w:tcPr>
            <w:tcW w:w="3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9D8">
        <w:trPr>
          <w:trHeight w:val="435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 1. Основы комплексной безопасности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1. Человек, среда его обитания, безопасность человека. </w:t>
            </w:r>
          </w:p>
          <w:p w:rsidR="003169D8" w:rsidRDefault="001120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 Город как среда обитания.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1.2 Жилище человека, особенности жизнеобес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печения жилища.                                                                     1.3  Особенности природных условий в городе. Взаимоотношения людей, проживающих в городе, и безопасность.                                               1.4 Безопасность в повседневной жизни.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Анализ инструкций пользования электрическими и электронными приборами и предметами бытовой химии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Сравнивают особенности жизнеобеспечения городского и сельского жилища и возможные опасные аварийные ситуации. </w:t>
            </w:r>
          </w:p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инструкции пользователя электрических и электронных приборов. Различают предметы бытовой химии. Заполняют дневник безопасности. Характеризуют наиболее эффективный способ предотвращения опасной ситуации в быту.</w:t>
            </w:r>
          </w:p>
        </w:tc>
      </w:tr>
      <w:tr w:rsidR="003169D8">
        <w:trPr>
          <w:trHeight w:val="112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9D8"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9D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Опасные ситуации техногенного характера. </w:t>
            </w:r>
          </w:p>
          <w:p w:rsidR="003169D8" w:rsidRDefault="001120DB" w:rsidP="001120DB">
            <w:pPr>
              <w:shd w:val="clear" w:color="auto" w:fill="FFFFFF" w:themeFill="background1"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 Дорожное движение, безопасность участников дорожного движения.</w:t>
            </w:r>
          </w:p>
          <w:p w:rsidR="003169D8" w:rsidRDefault="001120DB" w:rsidP="001120DB">
            <w:pPr>
              <w:shd w:val="clear" w:color="auto" w:fill="FFFFFF" w:themeFill="background1"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/>
                <w:sz w:val="24"/>
                <w:szCs w:val="24"/>
              </w:rPr>
              <w:t>Пешеход.    Безопасность пешехода. Пассажир.  Безопасность пассажира.                                                        Водитель.</w:t>
            </w:r>
          </w:p>
          <w:p w:rsidR="003169D8" w:rsidRDefault="001120DB" w:rsidP="001120DB">
            <w:pPr>
              <w:shd w:val="clear" w:color="auto" w:fill="FFFFFF" w:themeFill="background1"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Детская дорожно-транспортная площадка. Отработка вопросов дорожной безопасности пешеходов.                                                                                                         </w:t>
            </w:r>
          </w:p>
          <w:p w:rsidR="003169D8" w:rsidRDefault="003169D8" w:rsidP="001120DB">
            <w:pPr>
              <w:shd w:val="clear" w:color="auto" w:fill="FFFFFF" w:themeFill="background1"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69D8" w:rsidRDefault="001120DB" w:rsidP="001120DB">
            <w:pPr>
              <w:shd w:val="clear" w:color="auto" w:fill="FFFFFF" w:themeFill="background1"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Пожарная безопасность.  </w:t>
            </w:r>
          </w:p>
          <w:p w:rsidR="003169D8" w:rsidRDefault="001120DB" w:rsidP="001120DB">
            <w:pPr>
              <w:shd w:val="clear" w:color="auto" w:fill="FFFFFF" w:themeFill="background1"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>: Правила использования  средствами пожаротушения (огнетушитель, пожарный гидрант)</w:t>
            </w:r>
          </w:p>
          <w:p w:rsidR="003169D8" w:rsidRDefault="001120DB" w:rsidP="001120DB">
            <w:pPr>
              <w:shd w:val="clear" w:color="auto" w:fill="FFFFFF" w:themeFill="background1"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2.4  Безопасное поведение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бытовых ситуациях.</w:t>
            </w: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Характеризуют причины дорожно –транспортных происшествий, организацию дорожного движения и правила безопасного поведения участников дорожного движения.</w:t>
            </w:r>
          </w:p>
          <w:p w:rsidR="003169D8" w:rsidRDefault="001120DB" w:rsidP="001120DB">
            <w:pPr>
              <w:shd w:val="clear" w:color="auto" w:fill="FFFFFF" w:themeFill="background1"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правила безопасного поведения на дорогах</w:t>
            </w:r>
          </w:p>
          <w:p w:rsidR="003169D8" w:rsidRDefault="001120DB" w:rsidP="001120DB">
            <w:pPr>
              <w:shd w:val="clear" w:color="auto" w:fill="FFFFFF" w:themeFill="background1"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причины возникновения пожаров в жилых и общественных зданиях.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Характеризуют права и обязанности граждан в области пожарной безопасности в быту.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правила безопасного поведения при пожаре</w:t>
            </w: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9D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 Опасные ситуации природного характера.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69D8" w:rsidRDefault="001120DB" w:rsidP="001120DB">
            <w:pPr>
              <w:shd w:val="clear" w:color="auto" w:fill="FFFFFF" w:themeFill="background1"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 Погодные условия и безопасность человека.                                                           Безопасность на водоемах. </w:t>
            </w:r>
          </w:p>
          <w:p w:rsidR="003169D8" w:rsidRDefault="001120DB" w:rsidP="001120DB">
            <w:pPr>
              <w:shd w:val="clear" w:color="auto" w:fill="FFFFFF" w:themeFill="background1"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>: Способы оказания помощи терпящим бедствие на воде</w:t>
            </w: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Характеризуют основные опасные погодные условия в местах своего проживания и их последствия.</w:t>
            </w:r>
          </w:p>
          <w:p w:rsidR="003169D8" w:rsidRDefault="001120DB" w:rsidP="001120DB">
            <w:pPr>
              <w:shd w:val="clear" w:color="auto" w:fill="FFFFFF" w:themeFill="background1"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Различают меры безопасного поведения в условиях опасных погодных явлений (ветер, дождь, гололед).</w:t>
            </w:r>
          </w:p>
          <w:p w:rsidR="003169D8" w:rsidRDefault="001120DB" w:rsidP="001120DB">
            <w:pPr>
              <w:shd w:val="clear" w:color="auto" w:fill="FFFFFF" w:themeFill="background1"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Различают состояния водоемов в различное время года.</w:t>
            </w:r>
          </w:p>
          <w:p w:rsidR="003169D8" w:rsidRDefault="001120DB" w:rsidP="001120DB">
            <w:pPr>
              <w:shd w:val="clear" w:color="auto" w:fill="FFFFFF" w:themeFill="background1"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Объясняют правила поведения на водоёмах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Применяют правила само- и взаимопомощи терпящим бедствие на воде.</w:t>
            </w:r>
          </w:p>
        </w:tc>
      </w:tr>
      <w:tr w:rsidR="003169D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4.Чрезвычайные ситуации природного и техногенного  характера </w:t>
            </w:r>
          </w:p>
          <w:p w:rsidR="003169D8" w:rsidRDefault="001120DB" w:rsidP="001120DB">
            <w:pPr>
              <w:shd w:val="clear" w:color="auto" w:fill="FFFFFF" w:themeFill="background1"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4.1 Чрезвычайные ситуации природного  характера.                                                            Чрезвычайные ситуации  техногенного  характера                                         </w:t>
            </w:r>
          </w:p>
          <w:p w:rsidR="003169D8" w:rsidRDefault="001120DB" w:rsidP="001120DB">
            <w:pPr>
              <w:shd w:val="clear" w:color="auto" w:fill="FFFFFF" w:themeFill="background1"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Изготовление и правила использования ватно-марлевой повязки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Различают чрезвычайные ситуации по причинам их возникновения.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правила своего возможного поведения в случае возникновения той или иной чрезвычайной ситуации.</w:t>
            </w:r>
          </w:p>
        </w:tc>
      </w:tr>
      <w:tr w:rsidR="003169D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3169D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9D8" w:rsidRDefault="003169D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Характеризуют основные виды антиобщественного поведения и их последствия.</w:t>
            </w:r>
          </w:p>
          <w:p w:rsidR="003169D8" w:rsidRDefault="001120DB" w:rsidP="001120DB">
            <w:pPr>
              <w:shd w:val="clear" w:color="auto" w:fill="FFFFFF" w:themeFill="background1"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Вырабатывают  отрицательное отношение к любым  видам антиобщественного поведения.</w:t>
            </w:r>
          </w:p>
          <w:p w:rsidR="003169D8" w:rsidRDefault="001120DB" w:rsidP="001120DB">
            <w:pPr>
              <w:shd w:val="clear" w:color="auto" w:fill="FFFFFF" w:themeFill="background1"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Распознают признаки возникновения опасной ситуации дома и на улице.</w:t>
            </w:r>
          </w:p>
          <w:p w:rsidR="003169D8" w:rsidRDefault="001120DB" w:rsidP="001120DB">
            <w:pPr>
              <w:shd w:val="clear" w:color="auto" w:fill="FFFFFF" w:themeFill="background1"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правила собственного безопасного поведения дома и на улице в различных опасных ситуациях</w:t>
            </w:r>
          </w:p>
        </w:tc>
      </w:tr>
      <w:tr w:rsidR="003169D8">
        <w:trPr>
          <w:trHeight w:val="452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Раздел3.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Основы противодействия  экстремизму и терроризму в Российской Федерации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5.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Опасные ситуации социального характера, антиобщественное поведение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    </w:t>
            </w:r>
          </w:p>
          <w:p w:rsidR="003169D8" w:rsidRDefault="001120DB" w:rsidP="001120DB">
            <w:pPr>
              <w:shd w:val="clear" w:color="auto" w:fill="FFFFFF" w:themeFill="background1"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 Антиобщественное поведение и его опасность.                                                          5.2 Обеспечение личной безопасности дома.                   Обеспечение личной безопасности на улице.</w:t>
            </w: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правил собственного безопасного поведения дома и на улице в различных опасных ситуациях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9D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6.Экстремизм и терроризм – чрезвычайные опасности для общества и государства    </w:t>
            </w:r>
          </w:p>
          <w:p w:rsidR="003169D8" w:rsidRDefault="001120DB" w:rsidP="001120DB">
            <w:pPr>
              <w:shd w:val="clear" w:color="auto" w:fill="FFFFFF" w:themeFill="background1"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6.1 Экстремизм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терроризм: основные понятия и причины их возникновения.                                       Виды экстремистской и террористической деятельности.                                                                   6.2  Виды террористических актов и их последствия.                                                   6.3 Ответственность несовершеннолетних за антиобщественное поведение.</w:t>
            </w: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Правила поведения при  обнаружении подозрительного предмета в помещении (сообщение о находке, эвакуация)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Объясняют общие понятия об экстремизме и о терроризме и причины их возникновения.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Характеризуют основные виды террористической деятельности.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свои правила поведения в повседневной жизни. Чтобы не стать правонарушителями , и записывают их в дневник безопасности.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план своих действий при угрозе возникновения теракта и при теракте.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виды террористических актов и их характерные особенности.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Характеризуют ответственность несовершеннолетних за антиобщественное поведение.</w:t>
            </w:r>
          </w:p>
        </w:tc>
      </w:tr>
      <w:tr w:rsidR="003169D8">
        <w:trPr>
          <w:trHeight w:val="4560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Раздел 4. Основы здорового образа жизни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7.Возрастные особенности развития человека и здоровый образ жизни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5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7. 1</w:t>
            </w:r>
            <w:r>
              <w:rPr>
                <w:rFonts w:ascii="Times New Roman" w:hAnsi="Times New Roman"/>
                <w:b/>
                <w:color w:val="FF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здоровом образе жизни. </w:t>
            </w:r>
            <w:r>
              <w:rPr>
                <w:rFonts w:ascii="Times New Roman" w:hAnsi="Times New Roman"/>
                <w:b/>
                <w:color w:val="FF0000"/>
                <w:spacing w:val="-13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Двигательная активность и закаливание организма - необходимое условие укрепления здоровья.  </w:t>
            </w: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Практическое занятие: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комплекса утренней физзарядки (практическое выполнение)                                                                                           7.2  Рациональное питание. Гигиена питания</w:t>
            </w: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>
            <w:pPr>
              <w:spacing w:after="0" w:line="240" w:lineRule="auto"/>
              <w:ind w:firstLineChars="15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Объясняют основные положения  о здоровом образе жизни.</w:t>
            </w:r>
          </w:p>
          <w:p w:rsidR="003169D8" w:rsidRDefault="001120DB">
            <w:pPr>
              <w:spacing w:after="0" w:line="240" w:lineRule="auto"/>
              <w:ind w:firstLineChars="15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Распознают виды  двигательной активности.</w:t>
            </w:r>
          </w:p>
          <w:p w:rsidR="003169D8" w:rsidRDefault="001120DB">
            <w:pPr>
              <w:spacing w:after="0" w:line="240" w:lineRule="auto"/>
              <w:ind w:firstLineChars="15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Характеризуют сущность рационального  питания.</w:t>
            </w:r>
          </w:p>
          <w:p w:rsidR="003169D8" w:rsidRDefault="001120DB">
            <w:pPr>
              <w:spacing w:after="0" w:line="240" w:lineRule="auto"/>
              <w:ind w:firstLineChars="150" w:firstLine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и выполняют задания.</w:t>
            </w:r>
          </w:p>
        </w:tc>
      </w:tr>
      <w:tr w:rsidR="003169D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8.Факторы, разрушающие здоровье 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 Вредные привычки и их влияние на здоровье.                                                                    Здоровый образ жизни и  профилактика    вредных привычек (практические занятия).</w:t>
            </w: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вредных веществ (синильная кислота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табачном дыму посредством прибора ВПХР</w:t>
            </w: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Объясняют пагубность влияния вредных привычек.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Вырабатывают отрицательное отношение к курению и употреблению алкоголя</w:t>
            </w:r>
          </w:p>
        </w:tc>
      </w:tr>
      <w:tr w:rsidR="003169D8">
        <w:trPr>
          <w:trHeight w:val="1407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Раздел5 Основы медицинских знаний и оказания первой помощи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9.Первая помощь и правила её оказания 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9.1Первая помощь при различных видах повреждений. </w:t>
            </w: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частоты пульса и дыхани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                   </w:t>
            </w: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Практическое занятие           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подручных средств оказания первой помощи                                                              9.2 Оказание первой  помощи при ушибах, ссадинах</w:t>
            </w: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Практическое занятие: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отработка приемов оказания первой помощи при  ушибах и ссадинах                                      9.3 Первая помощь при отравлениях </w:t>
            </w: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Исскуственное дыхание и непрямой массаж сердца</w:t>
            </w:r>
          </w:p>
          <w:p w:rsidR="003169D8" w:rsidRDefault="001120DB" w:rsidP="001120DB">
            <w:pPr>
              <w:shd w:val="clear" w:color="auto" w:fill="FFFFFF" w:themeFill="background1"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Интенсив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Характеризуют предназначение и общие правила оказания первой помощи.</w:t>
            </w:r>
          </w:p>
          <w:p w:rsidR="003169D8" w:rsidRDefault="001120DB" w:rsidP="001120DB">
            <w:pPr>
              <w:shd w:val="clear" w:color="auto" w:fill="FFFFFF" w:themeFill="background1"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Вырабатывают практические навыки по оказанию первой помощи при ушибах и ссадинах.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Вырабатывают практические навыки по оказанию первой помощи при отравлениях никотином и угарным газом.</w:t>
            </w:r>
          </w:p>
        </w:tc>
      </w:tr>
      <w:tr w:rsidR="003169D8">
        <w:trPr>
          <w:trHeight w:val="5671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69D8" w:rsidRDefault="003169D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69D8" w:rsidRDefault="003169D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9D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169D8" w:rsidRDefault="001120DB" w:rsidP="001120DB">
      <w:pPr>
        <w:shd w:val="clear" w:color="auto" w:fill="FFFFFF" w:themeFill="background1"/>
        <w:suppressAutoHyphens/>
        <w:spacing w:after="0" w:line="240" w:lineRule="auto"/>
        <w:ind w:firstLineChars="157" w:firstLine="295"/>
        <w:jc w:val="both"/>
        <w:rPr>
          <w:rFonts w:ascii="Times New Roman" w:hAnsi="Times New Roman"/>
          <w:b/>
          <w:color w:val="FF0000"/>
          <w:spacing w:val="-13"/>
          <w:sz w:val="20"/>
          <w:szCs w:val="20"/>
        </w:rPr>
      </w:pPr>
      <w:r>
        <w:rPr>
          <w:rFonts w:ascii="Times New Roman" w:hAnsi="Times New Roman"/>
          <w:b/>
          <w:color w:val="FF0000"/>
          <w:spacing w:val="-13"/>
          <w:sz w:val="20"/>
          <w:szCs w:val="20"/>
        </w:rPr>
        <w:t xml:space="preserve">                                             </w:t>
      </w:r>
    </w:p>
    <w:p w:rsidR="003169D8" w:rsidRDefault="003169D8" w:rsidP="001120DB">
      <w:pPr>
        <w:shd w:val="clear" w:color="auto" w:fill="FFFFFF" w:themeFill="background1"/>
        <w:suppressAutoHyphens/>
        <w:spacing w:after="0" w:line="240" w:lineRule="auto"/>
        <w:ind w:firstLineChars="157" w:firstLine="295"/>
        <w:jc w:val="both"/>
        <w:rPr>
          <w:rFonts w:ascii="Times New Roman" w:hAnsi="Times New Roman"/>
          <w:b/>
          <w:color w:val="FF0000"/>
          <w:spacing w:val="-13"/>
          <w:sz w:val="20"/>
          <w:szCs w:val="20"/>
        </w:rPr>
      </w:pPr>
    </w:p>
    <w:p w:rsidR="003169D8" w:rsidRDefault="001120DB" w:rsidP="001120DB">
      <w:pPr>
        <w:shd w:val="clear" w:color="auto" w:fill="FFFFFF" w:themeFill="background1"/>
        <w:suppressAutoHyphens/>
        <w:spacing w:after="0" w:line="240" w:lineRule="auto"/>
        <w:ind w:firstLineChars="157" w:firstLine="4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 планирование</w:t>
      </w:r>
    </w:p>
    <w:p w:rsidR="003169D8" w:rsidRDefault="001120DB" w:rsidP="001120DB">
      <w:pPr>
        <w:shd w:val="clear" w:color="auto" w:fill="FFFFFF" w:themeFill="background1"/>
        <w:suppressAutoHyphens/>
        <w:spacing w:after="0" w:line="240" w:lineRule="auto"/>
        <w:ind w:firstLineChars="157" w:firstLine="4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tbl>
      <w:tblPr>
        <w:tblStyle w:val="a6"/>
        <w:tblpPr w:leftFromText="180" w:rightFromText="180" w:vertAnchor="text" w:horzAnchor="page" w:tblpX="750" w:tblpY="554"/>
        <w:tblW w:w="12005" w:type="dxa"/>
        <w:tblLayout w:type="fixed"/>
        <w:tblLook w:val="04A0" w:firstRow="1" w:lastRow="0" w:firstColumn="1" w:lastColumn="0" w:noHBand="0" w:noVBand="1"/>
      </w:tblPr>
      <w:tblGrid>
        <w:gridCol w:w="1720"/>
        <w:gridCol w:w="825"/>
        <w:gridCol w:w="3465"/>
        <w:gridCol w:w="600"/>
        <w:gridCol w:w="525"/>
        <w:gridCol w:w="540"/>
        <w:gridCol w:w="3195"/>
        <w:gridCol w:w="1135"/>
      </w:tblGrid>
      <w:tr w:rsidR="003169D8">
        <w:trPr>
          <w:gridAfter w:val="1"/>
          <w:wAfter w:w="1135" w:type="dxa"/>
          <w:trHeight w:val="46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К-во часов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учащихся</w:t>
            </w:r>
          </w:p>
        </w:tc>
      </w:tr>
      <w:tr w:rsidR="003169D8">
        <w:trPr>
          <w:gridAfter w:val="1"/>
          <w:wAfter w:w="1135" w:type="dxa"/>
          <w:trHeight w:val="1134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</w:p>
        </w:tc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9D8">
        <w:trPr>
          <w:gridAfter w:val="1"/>
          <w:wAfter w:w="1135" w:type="dxa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 1.Основы комплексной безопасности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1.Подготовка к активному отдыху на природе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Природа и человек.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 Ориентирование на местности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своего места нахождения и направления движения на местности.</w:t>
            </w: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Ориентировсание на местности с помощью компаса и местных признаков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 Подготовка к выходу на природу.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 Определение места для бивака и организация бивачных работ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необходимого снаряжения для похода</w:t>
            </w: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Установка палатки и оборудование кострища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Объясняют необходимость сохранения окружающей природной среды. </w:t>
            </w:r>
          </w:p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Определяют основные особенности для безопасного пребывания человека в природной среде. </w:t>
            </w:r>
          </w:p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Характеризуют основные способы ориентирования на </w:t>
            </w:r>
            <w:r>
              <w:lastRenderedPageBreak/>
              <w:t xml:space="preserve">местности </w:t>
            </w:r>
          </w:p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Вырабатывают навыки работы с картой. </w:t>
            </w:r>
          </w:p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Характеризуют порядок подготовки к выходу на природу. </w:t>
            </w:r>
          </w:p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Определяют основные особенности для безопасного пребывания человека в природной среде. 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Начинают вести дневник безопасности, в котором в течение года описывают различные ситуации, случающиеся с человеком в природных условиях.</w:t>
            </w:r>
          </w:p>
        </w:tc>
      </w:tr>
      <w:tr w:rsidR="003169D8">
        <w:trPr>
          <w:gridAfter w:val="1"/>
          <w:wAfter w:w="1135" w:type="dxa"/>
          <w:trHeight w:val="552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9D8">
        <w:trPr>
          <w:gridAfter w:val="1"/>
          <w:wAfter w:w="1135" w:type="dxa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2.Активный отдых на природе и безопасность</w:t>
            </w:r>
          </w:p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 Общие правила безопасности во время активного отдыха на природе.</w:t>
            </w:r>
          </w:p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 Подготовка и проведение пеших походов на равнинной  и горной местности.</w:t>
            </w:r>
          </w:p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и проведение лыжных походов.</w:t>
            </w:r>
          </w:p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 Водные походы и обеспечение безопасности на воде.                                                                                   2.4 Велосипедные походы и безопасность туристов</w:t>
            </w: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>: Дорожно-транспортная площадка. Подготовка велосипеда к походу.Правила дорожной безопасности велосипедиста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Характеризуют общие правила безопасности во время активного отдыха на природе </w:t>
            </w:r>
          </w:p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Сравнивают основные меры безопасности при пеших походах на равнинной и горной местности </w:t>
            </w:r>
          </w:p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Объясняют, какие факторы необходимо учитывать при подготовке к лыжному походу </w:t>
            </w:r>
          </w:p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Характеризуют основные особенности подготовки к водному походу </w:t>
            </w:r>
          </w:p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Объясняют особенности подготовки к велосипедному туризму. 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Объясняют, какие существуют возрастные ограничения для юных 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велотуристов</w:t>
            </w:r>
          </w:p>
        </w:tc>
      </w:tr>
      <w:tr w:rsidR="003169D8">
        <w:trPr>
          <w:gridAfter w:val="1"/>
          <w:wAfter w:w="1135" w:type="dxa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3.Дальний (внутренний) и выездной туризм и меры безопасности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 Основные факторы , оказывающие влияние на безопасность человека в дальнем(внутреннем) и выездном туризме.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 Акклиматизация человека в различных климатических условиях.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Акклиматизация в горной местности.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 Обеспечение личной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при следовании к местам отдыха наземными видами транспорта</w:t>
            </w: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>: Составление плана действий при опасных ситуациях на наземном транспорте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 Обеспечение личной безопасности на водном транспорте.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на воздушном транспорте.</w:t>
            </w: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>: Составление плана действий при опасных ситуациях на плавсредствах и воздушном транспорте</w:t>
            </w: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Анализируют основные факторы, оказывающие влияние на безопасность человека в дальнем (внутреннем) и выездном походе </w:t>
            </w:r>
          </w:p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Различают факторы, которые способствуют быстрой акклиматизации человека в различных климатических условиях 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Характеризуют особенности акклиматизации в горах </w:t>
            </w:r>
          </w:p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lastRenderedPageBreak/>
              <w:t xml:space="preserve">Анализируют порядок обеспечения личной безопасности при следовании к местам отдыха наземными видами транспорта </w:t>
            </w:r>
          </w:p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Составляют план своих действий при возникновении опасных ситуаций, которые могут возникнуть при следовании речным или морским судном 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Характеризуют средства безопасности, имеющиеся на борту само-лѐта, и запоминают правила их использования. </w:t>
            </w:r>
          </w:p>
        </w:tc>
      </w:tr>
      <w:tr w:rsidR="003169D8">
        <w:trPr>
          <w:gridAfter w:val="1"/>
          <w:wAfter w:w="1135" w:type="dxa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4.Обеспечение безопасности при автономном существовании человека в природной среде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4.1Автономное существование человека в природе.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Добровольная автономия человека в природной среде.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Вынужденная автономия человека в природной среде.</w:t>
            </w: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>: Снаряжение рюкзака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 Обеспечение жизнедеятельности человека в природной среде при автономном существовании.</w:t>
            </w: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Практическое занятие: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Сооружение временного жилища, добыча воды и огня при автономном существовании в природных условиях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Характеризуют виды автономного существования человека в природе </w:t>
            </w:r>
          </w:p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Анализируют обстоятельства , при которых человек может попасть в условия вынужденной автономии в природной среде. </w:t>
            </w:r>
          </w:p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Объясняют правила и методы по формированию навыков для безопасного существования в природной среде. </w:t>
            </w:r>
          </w:p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В дневнике безопасности формулируют качества, которыми должен обладать человек для успешного выхода из условий вынужденной автономии в природной среде 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Дают оценку действиям людей, попавших в экстремальные условия  в природной среде</w:t>
            </w:r>
          </w:p>
        </w:tc>
      </w:tr>
      <w:tr w:rsidR="003169D8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5.Опасные ситуации в природных условиях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 Опасные погодные явления.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 Обеспечение безопасности при встрече с дикими животными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природных условиях.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 Укусы насекомых и защита от них.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Клещевой энцефалит и его профилактика. </w:t>
            </w: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>: Использование различных средств от укусов насекомых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Характеризуют опасные погодные условия, случающиеся в своѐм регионе, и анализируют их последствия </w:t>
            </w:r>
          </w:p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Запоминают диких животных и насекомых, </w:t>
            </w:r>
            <w:r>
              <w:lastRenderedPageBreak/>
              <w:t xml:space="preserve">обитающих в регионе проживания учащихся </w:t>
            </w:r>
          </w:p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Объясняют, какую опасность эти животные представляют при встрече с ними </w:t>
            </w:r>
          </w:p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Сравнивают меры профилактики, которые могут понадобиться при встрече с опасными дикими животными и насекомыми 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Объясняют меры профилактики клещевого энцефалита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pacing w:after="0" w:line="240" w:lineRule="auto"/>
              <w:ind w:firstLineChars="157" w:firstLine="3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69D8" w:rsidRDefault="003169D8" w:rsidP="001120DB">
            <w:pPr>
              <w:shd w:val="clear" w:color="auto" w:fill="FFFFFF" w:themeFill="background1"/>
              <w:spacing w:after="0" w:line="240" w:lineRule="auto"/>
              <w:ind w:firstLineChars="157" w:firstLine="3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69D8" w:rsidRDefault="003169D8" w:rsidP="001120DB">
            <w:pPr>
              <w:shd w:val="clear" w:color="auto" w:fill="FFFFFF" w:themeFill="background1"/>
              <w:spacing w:after="0" w:line="240" w:lineRule="auto"/>
              <w:ind w:firstLineChars="157" w:firstLine="3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69D8" w:rsidRDefault="003169D8" w:rsidP="001120DB">
            <w:pPr>
              <w:shd w:val="clear" w:color="auto" w:fill="FFFFFF" w:themeFill="background1"/>
              <w:spacing w:after="0" w:line="240" w:lineRule="auto"/>
              <w:ind w:firstLineChars="157" w:firstLine="3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69D8" w:rsidRDefault="003169D8" w:rsidP="001120DB">
            <w:pPr>
              <w:shd w:val="clear" w:color="auto" w:fill="FFFFFF" w:themeFill="background1"/>
              <w:spacing w:after="0" w:line="240" w:lineRule="auto"/>
              <w:ind w:firstLineChars="157" w:firstLine="3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69D8" w:rsidRDefault="003169D8" w:rsidP="001120DB">
            <w:pPr>
              <w:shd w:val="clear" w:color="auto" w:fill="FFFFFF" w:themeFill="background1"/>
              <w:spacing w:after="0" w:line="240" w:lineRule="auto"/>
              <w:ind w:firstLineChars="157" w:firstLine="3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69D8" w:rsidRDefault="003169D8" w:rsidP="001120DB">
            <w:pPr>
              <w:shd w:val="clear" w:color="auto" w:fill="FFFFFF" w:themeFill="background1"/>
              <w:spacing w:after="0" w:line="240" w:lineRule="auto"/>
              <w:ind w:firstLineChars="157" w:firstLine="3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69D8" w:rsidRDefault="003169D8" w:rsidP="001120DB">
            <w:pPr>
              <w:shd w:val="clear" w:color="auto" w:fill="FFFFFF" w:themeFill="background1"/>
              <w:spacing w:after="0" w:line="240" w:lineRule="auto"/>
              <w:ind w:firstLineChars="157" w:firstLine="3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69D8" w:rsidRDefault="003169D8" w:rsidP="001120DB">
            <w:pPr>
              <w:shd w:val="clear" w:color="auto" w:fill="FFFFFF" w:themeFill="background1"/>
              <w:spacing w:after="0" w:line="240" w:lineRule="auto"/>
              <w:ind w:firstLineChars="157" w:firstLine="3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69D8" w:rsidRDefault="003169D8" w:rsidP="001120DB">
            <w:pPr>
              <w:shd w:val="clear" w:color="auto" w:fill="FFFFFF" w:themeFill="background1"/>
              <w:spacing w:after="0" w:line="240" w:lineRule="auto"/>
              <w:ind w:firstLineChars="157" w:firstLine="3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69D8">
        <w:trPr>
          <w:gridAfter w:val="1"/>
          <w:wAfter w:w="1135" w:type="dxa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6.Здоровье человека и факторы, на него влияющие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 Здоровый образ жизни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переутомления.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Компьютер и его влияние на здоровье.</w:t>
            </w: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Практическое занятие: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режима дня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6.2Влияние неблагоприятной окружающей среды на здоровье человека.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Влияние социальной среды на развитие и здоровье человека.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6.3Влияние наркотиков и других психоактивных веществ на здоровье человека.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Профилактика употребления наркотиков и других психоактивных веществ.</w:t>
            </w: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>: Первая помощь при передозировке психоактивными веществами(реанимация)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Объясняют положение о том, что здоровый образ жизни индивидуальная система поведения человека. 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Объясняют, какую опасность представляет компьютер при несоблюдении правил пользования им.</w:t>
            </w:r>
          </w:p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Характеризуют влияние основных неблагоприятных факторов окружающей среды на здоровье человека </w:t>
            </w:r>
          </w:p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Характеризуют влияние социальной среды на развитие и здоровье человека </w:t>
            </w:r>
          </w:p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Характеризуют пагубное влияние употребления наркотиков и других  психоактивных веществ на здоровье человека. </w:t>
            </w:r>
          </w:p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Находят в сети Интернет и в средствах массовой информации, в книгах из библиотеки примеры заболевания наркоманией подростков и анализируют их. </w:t>
            </w:r>
          </w:p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Подводят и анализируют итоги освоения учебного материала 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Вырабатывают отрицательное отношение к приѐму наркотиков. По итогам изучения раздела «Основы здорового образа жизни» пишут реферат на одну из тем, предложенных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учебнике. </w:t>
            </w:r>
          </w:p>
        </w:tc>
      </w:tr>
      <w:tr w:rsidR="003169D8">
        <w:trPr>
          <w:gridAfter w:val="1"/>
          <w:wAfter w:w="1135" w:type="dxa"/>
          <w:trHeight w:val="28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 4.Основы здорового образа жизни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9D8">
        <w:trPr>
          <w:gridAfter w:val="1"/>
          <w:wAfter w:w="1135" w:type="dxa"/>
          <w:trHeight w:val="588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Раздел 5. Основы медицинских знаний и оказание первой помощи</w:t>
            </w: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7.Первая помощь при неотложных состояниях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 Личная гигиена и оказание первой помощи в природных условиях. (при травмах)</w:t>
            </w: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Практическое занятие: </w:t>
            </w:r>
            <w:r>
              <w:rPr>
                <w:rFonts w:ascii="Times New Roman" w:hAnsi="Times New Roman"/>
                <w:sz w:val="24"/>
                <w:szCs w:val="24"/>
              </w:rPr>
              <w:t>первая помощь при ранениях и кровотечениях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7.2 Оказание первой помощи при тепловом и солнечном ударе, отморожении и ожоге.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Оказание первой помощи при укусах змей и насекомых.</w:t>
            </w: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>: Первая помощь в походе при неотложных  состояниях</w:t>
            </w:r>
          </w:p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Интенсив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Характеризуют основные правила личной гигиены, которые необходимо соблюдать в походной жизни </w:t>
            </w:r>
          </w:p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Вырабатывают в паре навыки в оказании первой помощи в походе: при травмах, при тепловом и солнечном ударе, при отморожении и ожоге 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порядок по оказанию первой помощи при укусах змей и насекомых.</w:t>
            </w:r>
          </w:p>
        </w:tc>
      </w:tr>
      <w:tr w:rsidR="003169D8">
        <w:trPr>
          <w:gridAfter w:val="1"/>
          <w:wAfter w:w="1135" w:type="dxa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169D8" w:rsidRDefault="003169D8" w:rsidP="001120DB">
      <w:pPr>
        <w:shd w:val="clear" w:color="auto" w:fill="FFFFFF" w:themeFill="background1"/>
        <w:suppressAutoHyphens/>
        <w:spacing w:after="0" w:line="240" w:lineRule="auto"/>
        <w:ind w:firstLineChars="157" w:firstLine="441"/>
        <w:jc w:val="center"/>
        <w:rPr>
          <w:rFonts w:ascii="Times New Roman" w:hAnsi="Times New Roman"/>
          <w:b/>
          <w:sz w:val="28"/>
          <w:szCs w:val="28"/>
        </w:rPr>
      </w:pPr>
    </w:p>
    <w:p w:rsidR="003169D8" w:rsidRDefault="003169D8" w:rsidP="001120DB">
      <w:pPr>
        <w:shd w:val="clear" w:color="auto" w:fill="FFFFFF" w:themeFill="background1"/>
        <w:suppressAutoHyphens/>
        <w:spacing w:after="0" w:line="240" w:lineRule="auto"/>
        <w:ind w:firstLineChars="157" w:firstLine="315"/>
        <w:jc w:val="both"/>
        <w:rPr>
          <w:rFonts w:ascii="Times New Roman" w:hAnsi="Times New Roman"/>
          <w:b/>
          <w:sz w:val="20"/>
          <w:szCs w:val="20"/>
        </w:rPr>
      </w:pPr>
    </w:p>
    <w:p w:rsidR="003169D8" w:rsidRDefault="003169D8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69D8" w:rsidRDefault="003169D8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69D8" w:rsidRDefault="003169D8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69D8" w:rsidRDefault="003169D8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69D8" w:rsidRDefault="003169D8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69D8" w:rsidRDefault="003169D8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69D8" w:rsidRDefault="003169D8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69D8" w:rsidRDefault="003169D8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69D8" w:rsidRDefault="003169D8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69D8" w:rsidRDefault="003169D8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69D8" w:rsidRDefault="003169D8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69D8" w:rsidRDefault="003169D8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69D8" w:rsidRDefault="003169D8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69D8" w:rsidRDefault="003169D8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69D8" w:rsidRDefault="003169D8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69D8" w:rsidRDefault="003169D8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69D8" w:rsidRDefault="003169D8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69D8" w:rsidRDefault="003169D8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69D8" w:rsidRDefault="003169D8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69D8" w:rsidRDefault="003169D8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69D8" w:rsidRDefault="003169D8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69D8" w:rsidRDefault="003169D8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69D8" w:rsidRDefault="003169D8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69D8" w:rsidRDefault="003169D8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69D8" w:rsidRDefault="003169D8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69D8" w:rsidRDefault="001120DB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3169D8" w:rsidRDefault="001120DB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tbl>
      <w:tblPr>
        <w:tblStyle w:val="a6"/>
        <w:tblpPr w:leftFromText="180" w:rightFromText="180" w:vertAnchor="text" w:horzAnchor="page" w:tblpX="825" w:tblpY="605"/>
        <w:tblW w:w="11245" w:type="dxa"/>
        <w:tblLayout w:type="fixed"/>
        <w:tblLook w:val="04A0" w:firstRow="1" w:lastRow="0" w:firstColumn="1" w:lastColumn="0" w:noHBand="0" w:noVBand="1"/>
      </w:tblPr>
      <w:tblGrid>
        <w:gridCol w:w="1679"/>
        <w:gridCol w:w="19"/>
        <w:gridCol w:w="14"/>
        <w:gridCol w:w="29"/>
        <w:gridCol w:w="713"/>
        <w:gridCol w:w="3481"/>
        <w:gridCol w:w="525"/>
        <w:gridCol w:w="525"/>
        <w:gridCol w:w="599"/>
        <w:gridCol w:w="3425"/>
        <w:gridCol w:w="236"/>
      </w:tblGrid>
      <w:tr w:rsidR="003169D8">
        <w:trPr>
          <w:gridAfter w:val="1"/>
          <w:wAfter w:w="236" w:type="dxa"/>
          <w:trHeight w:val="480"/>
        </w:trPr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К-во часов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виды деятельности учащихся</w:t>
            </w:r>
          </w:p>
        </w:tc>
      </w:tr>
      <w:tr w:rsidR="003169D8">
        <w:trPr>
          <w:gridAfter w:val="1"/>
          <w:wAfter w:w="236" w:type="dxa"/>
          <w:trHeight w:val="1134"/>
        </w:trPr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Прак.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9D8">
        <w:trPr>
          <w:gridAfter w:val="1"/>
          <w:wAfter w:w="236" w:type="dxa"/>
          <w:trHeight w:val="90"/>
        </w:trPr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 1.Основы комплексной безопасности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8"/>
              <w:jc w:val="both"/>
              <w:rPr>
                <w:b/>
              </w:rPr>
            </w:pPr>
            <w:r>
              <w:rPr>
                <w:b/>
              </w:rPr>
              <w:t>1.Общие понятия об опасных и чрезвычайных ситуациях природного характера</w:t>
            </w:r>
          </w:p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>1.1 Различные природные явления.</w:t>
            </w:r>
          </w:p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 Общая характеристика природных явлений.</w:t>
            </w:r>
          </w:p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>1.2 Опасные и чрезвычайные ситуации природного характера</w:t>
            </w:r>
          </w:p>
          <w:p w:rsidR="003169D8" w:rsidRDefault="003169D8" w:rsidP="001120DB">
            <w:pPr>
              <w:pStyle w:val="Default"/>
              <w:shd w:val="clear" w:color="auto" w:fill="FFFFFF" w:themeFill="background1"/>
              <w:ind w:firstLineChars="157" w:firstLine="378"/>
              <w:jc w:val="both"/>
              <w:rPr>
                <w:b/>
                <w:u w:val="single"/>
              </w:rPr>
            </w:pPr>
          </w:p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8"/>
              <w:jc w:val="both"/>
            </w:pPr>
            <w:r>
              <w:rPr>
                <w:b/>
                <w:u w:val="single"/>
              </w:rPr>
              <w:t>Практическое занятие</w:t>
            </w:r>
            <w:r>
              <w:t>: Составление перечня природных явлений, характерных для региона проживания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Различают природные явления, которые оказывают влияние на безопасность жизнедеятельности человека. </w:t>
            </w:r>
          </w:p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Характеризуют и анализируют основные природные явления геологического, метеорологического, гидрологического и биологического происхождения 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Объясняют понятия опасной и чрезвычайной ситуаций. Анализируют, в чѐм сходство и различие. </w:t>
            </w:r>
          </w:p>
        </w:tc>
      </w:tr>
      <w:tr w:rsidR="003169D8">
        <w:trPr>
          <w:gridAfter w:val="1"/>
          <w:wAfter w:w="236" w:type="dxa"/>
          <w:trHeight w:val="10185"/>
        </w:trPr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pStyle w:val="Default"/>
              <w:shd w:val="clear" w:color="auto" w:fill="FFFFFF" w:themeFill="background1"/>
              <w:ind w:firstLineChars="157" w:firstLine="378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9D8">
        <w:trPr>
          <w:gridAfter w:val="1"/>
          <w:wAfter w:w="236" w:type="dxa"/>
          <w:trHeight w:val="14735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2.Чрезвычайные ситуации геологического происхождения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 Землетрясение, Причины возникновения и возможные последствия.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безопасного поведения населения при землетрясении.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 Расположение вулканов на земле</w:t>
            </w: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Практическое занятие: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Моделирование правил безопасного поведения при землетрясении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Характеризуют чрезвычайные ситуации геологического происхождения, (землетрясения извержения вулканов, оползни и обвалы). </w:t>
            </w:r>
          </w:p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Объясняют причины возникновения чрезвычайных ситуаций геологического происхождения . 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Моделируют выполнение правил безопасного поведения при чрезвычайных ситуациях геологического происхождения, характерных для региона проживания учащихся</w:t>
            </w:r>
          </w:p>
        </w:tc>
      </w:tr>
      <w:tr w:rsidR="003169D8">
        <w:trPr>
          <w:gridAfter w:val="1"/>
          <w:wAfter w:w="236" w:type="dxa"/>
          <w:trHeight w:val="1322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Style w:val="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b/>
                <w:sz w:val="24"/>
                <w:szCs w:val="24"/>
              </w:rPr>
              <w:t>3.Чрезвычайные ситуации метеорологического происхождения.</w:t>
            </w:r>
          </w:p>
          <w:p w:rsidR="003169D8" w:rsidRDefault="001120DB" w:rsidP="001120DB">
            <w:pPr>
              <w:pStyle w:val="a7"/>
              <w:shd w:val="clear" w:color="auto" w:fill="FFFFFF" w:themeFill="background1"/>
              <w:ind w:firstLineChars="157" w:firstLine="377"/>
              <w:jc w:val="both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3.1 Ураганы и бури, причины их возникновения, возможные последствия. Смерчи.</w:t>
            </w:r>
          </w:p>
          <w:p w:rsidR="003169D8" w:rsidRDefault="003169D8" w:rsidP="001120DB">
            <w:pPr>
              <w:pStyle w:val="a7"/>
              <w:shd w:val="clear" w:color="auto" w:fill="FFFFFF" w:themeFill="background1"/>
              <w:ind w:firstLineChars="157" w:firstLine="378"/>
              <w:jc w:val="both"/>
              <w:rPr>
                <w:rStyle w:val="8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169D8" w:rsidRDefault="001120DB" w:rsidP="001120DB">
            <w:pPr>
              <w:pStyle w:val="a7"/>
              <w:shd w:val="clear" w:color="auto" w:fill="FFFFFF" w:themeFill="background1"/>
              <w:ind w:firstLineChars="157" w:firstLine="378"/>
              <w:jc w:val="both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Практическое занятие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: Моделирование правил поведения при урагане,  буре , смерче.</w:t>
            </w: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pStyle w:val="Default"/>
              <w:shd w:val="clear" w:color="auto" w:fill="FFFFFF" w:themeFill="background1"/>
              <w:jc w:val="both"/>
            </w:pPr>
            <w:r>
              <w:t xml:space="preserve">Характеризуют чрезвычайные ситуации метеорологического происхождения (ураганы, бури, смерчи). 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Объясняют причины возникновения чрезвычайных ситуаций метеорологического происхождения</w:t>
            </w:r>
          </w:p>
        </w:tc>
      </w:tr>
      <w:tr w:rsidR="003169D8">
        <w:trPr>
          <w:gridAfter w:val="1"/>
          <w:wAfter w:w="236" w:type="dxa"/>
          <w:trHeight w:val="9979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Style w:val="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Style w:val="8"/>
                <w:rFonts w:ascii="Times New Roman" w:hAnsi="Times New Roman" w:cs="Times New Roman"/>
                <w:b/>
                <w:sz w:val="24"/>
                <w:szCs w:val="24"/>
              </w:rPr>
              <w:t>Чрезвычайные ситуации гидрологического про</w:t>
            </w:r>
            <w:r>
              <w:rPr>
                <w:rStyle w:val="8"/>
                <w:rFonts w:ascii="Times New Roman" w:hAnsi="Times New Roman" w:cs="Times New Roman"/>
                <w:b/>
                <w:sz w:val="24"/>
                <w:szCs w:val="24"/>
              </w:rPr>
              <w:softHyphen/>
              <w:t>исхождения</w:t>
            </w:r>
          </w:p>
          <w:p w:rsidR="003169D8" w:rsidRDefault="001120DB" w:rsidP="001120DB">
            <w:pPr>
              <w:pStyle w:val="a7"/>
              <w:shd w:val="clear" w:color="auto" w:fill="FFFFFF" w:themeFill="background1"/>
              <w:ind w:firstLineChars="157" w:firstLine="377"/>
              <w:jc w:val="both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4.1 Наводнения. Виды наводнений и их причины... </w:t>
            </w:r>
          </w:p>
          <w:p w:rsidR="003169D8" w:rsidRDefault="001120DB" w:rsidP="001120DB">
            <w:pPr>
              <w:pStyle w:val="a7"/>
              <w:shd w:val="clear" w:color="auto" w:fill="FFFFFF" w:themeFill="background1"/>
              <w:ind w:firstLineChars="157" w:firstLine="377"/>
              <w:jc w:val="both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Рекомендации населению по действиям при угрозе и во время наводнения</w:t>
            </w:r>
          </w:p>
          <w:p w:rsidR="003169D8" w:rsidRDefault="003169D8" w:rsidP="001120DB">
            <w:pPr>
              <w:pStyle w:val="a7"/>
              <w:shd w:val="clear" w:color="auto" w:fill="FFFFFF" w:themeFill="background1"/>
              <w:ind w:firstLineChars="157" w:firstLine="378"/>
              <w:jc w:val="both"/>
              <w:rPr>
                <w:rStyle w:val="8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169D8" w:rsidRDefault="001120DB" w:rsidP="001120DB">
            <w:pPr>
              <w:pStyle w:val="a7"/>
              <w:shd w:val="clear" w:color="auto" w:fill="FFFFFF" w:themeFill="background1"/>
              <w:ind w:firstLineChars="157" w:firstLine="378"/>
              <w:jc w:val="both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Практическое занятие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: Моделирование правил поведения при наводнении</w:t>
            </w:r>
          </w:p>
          <w:p w:rsidR="003169D8" w:rsidRDefault="001120DB" w:rsidP="001120DB">
            <w:pPr>
              <w:pStyle w:val="a7"/>
              <w:shd w:val="clear" w:color="auto" w:fill="FFFFFF" w:themeFill="background1"/>
              <w:ind w:firstLineChars="157" w:firstLine="377"/>
              <w:jc w:val="both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4.2 Сели и их характеристика</w:t>
            </w:r>
          </w:p>
          <w:p w:rsidR="003169D8" w:rsidRDefault="001120DB" w:rsidP="001120DB">
            <w:pPr>
              <w:pStyle w:val="a7"/>
              <w:shd w:val="clear" w:color="auto" w:fill="FFFFFF" w:themeFill="background1"/>
              <w:ind w:firstLineChars="157" w:firstLine="377"/>
              <w:jc w:val="both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4.3  Цунами и их характеристика</w:t>
            </w:r>
          </w:p>
          <w:p w:rsidR="003169D8" w:rsidRDefault="001120DB" w:rsidP="001120DB">
            <w:pPr>
              <w:pStyle w:val="a7"/>
              <w:shd w:val="clear" w:color="auto" w:fill="FFFFFF" w:themeFill="background1"/>
              <w:ind w:firstLineChars="157" w:firstLine="377"/>
              <w:jc w:val="both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4.4 Снежные лавины</w:t>
            </w:r>
          </w:p>
          <w:p w:rsidR="003169D8" w:rsidRDefault="003169D8" w:rsidP="001120DB">
            <w:pPr>
              <w:pStyle w:val="a7"/>
              <w:shd w:val="clear" w:color="auto" w:fill="FFFFFF" w:themeFill="background1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Объясняют и характеризуют основные причины возникновения </w:t>
            </w:r>
          </w:p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чрезвычайных ситуаций гидрологического происхождения </w:t>
            </w:r>
            <w:r>
              <w:rPr>
                <w:b/>
                <w:bCs/>
              </w:rPr>
              <w:t>(</w:t>
            </w:r>
            <w:r>
              <w:t xml:space="preserve">наводнения, сели. цунами, снежные лавины) 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Моделируют в паре выполнение правил безопасного поведения при чрезвычайных ситуациях гидрологического происхождения, характерных для региона проживания </w:t>
            </w:r>
          </w:p>
        </w:tc>
      </w:tr>
      <w:tr w:rsidR="003169D8">
        <w:trPr>
          <w:gridAfter w:val="1"/>
          <w:wAfter w:w="236" w:type="dxa"/>
          <w:trHeight w:val="6418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pStyle w:val="a7"/>
              <w:shd w:val="clear" w:color="auto" w:fill="FFFFFF" w:themeFill="background1"/>
              <w:ind w:firstLineChars="157" w:firstLine="3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Природные пожары и ч</w:t>
            </w:r>
            <w:r>
              <w:rPr>
                <w:rStyle w:val="8"/>
                <w:rFonts w:ascii="Times New Roman" w:hAnsi="Times New Roman" w:cs="Times New Roman"/>
                <w:b/>
                <w:sz w:val="24"/>
                <w:szCs w:val="24"/>
              </w:rPr>
              <w:t>резвычайные ситуации биолого-социального про</w:t>
            </w:r>
            <w:r>
              <w:rPr>
                <w:rStyle w:val="8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исхождения 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5.1 Лесные и торфяные пожары и их характе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ристика</w:t>
            </w:r>
          </w:p>
          <w:p w:rsidR="003169D8" w:rsidRDefault="001120DB" w:rsidP="001120DB">
            <w:pPr>
              <w:pStyle w:val="a7"/>
              <w:shd w:val="clear" w:color="auto" w:fill="FFFFFF" w:themeFill="background1"/>
              <w:ind w:firstLineChars="157" w:firstLine="377"/>
              <w:jc w:val="both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5.2 Инфекционная заболеваемость людей и защита населения.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Эпизоотии и эпифитотии.       </w:t>
            </w: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Практическое занятие: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Моделирование причин возникновения ЧС при инфекционных заболеваниях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Моделируют в паре выполнение правил безопасного поведения при природных пожарах и чрезвычайных ситуациях        биолого социального происхождения, характерных для региона проживания. 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Анализируют причины возникновения природных пожаров и чрезвычайных ситуаций биолого-социального происхождения </w:t>
            </w:r>
          </w:p>
        </w:tc>
      </w:tr>
      <w:tr w:rsidR="003169D8">
        <w:trPr>
          <w:gridAfter w:val="1"/>
          <w:wAfter w:w="236" w:type="dxa"/>
          <w:trHeight w:val="9201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Раздел 2. Защита населения Российской Федерации от чрезвычайных ситуаций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pStyle w:val="a7"/>
              <w:shd w:val="clear" w:color="auto" w:fill="FFFFFF" w:themeFill="background1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6.Защита населения от чрезвычайных ситуаций геологического происхождения</w:t>
            </w:r>
          </w:p>
          <w:p w:rsidR="003169D8" w:rsidRDefault="001120DB" w:rsidP="001120DB">
            <w:pPr>
              <w:pStyle w:val="a7"/>
              <w:shd w:val="clear" w:color="auto" w:fill="FFFFFF" w:themeFill="background1"/>
              <w:ind w:firstLineChars="157" w:firstLine="377"/>
              <w:jc w:val="both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Защита населения от последствий землетря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сений</w:t>
            </w:r>
          </w:p>
          <w:p w:rsidR="003169D8" w:rsidRDefault="001120DB" w:rsidP="001120DB">
            <w:pPr>
              <w:pStyle w:val="a7"/>
              <w:shd w:val="clear" w:color="auto" w:fill="FFFFFF" w:themeFill="background1"/>
              <w:ind w:firstLineChars="157" w:firstLine="377"/>
              <w:jc w:val="both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Последствия извержения вулканов. Защита населения.</w:t>
            </w:r>
          </w:p>
          <w:p w:rsidR="003169D8" w:rsidRDefault="003169D8" w:rsidP="001120DB">
            <w:pPr>
              <w:pStyle w:val="a7"/>
              <w:shd w:val="clear" w:color="auto" w:fill="FFFFFF" w:themeFill="background1"/>
              <w:ind w:firstLineChars="157" w:firstLine="378"/>
              <w:jc w:val="both"/>
              <w:rPr>
                <w:rStyle w:val="8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169D8" w:rsidRDefault="001120DB" w:rsidP="001120DB">
            <w:pPr>
              <w:pStyle w:val="a7"/>
              <w:shd w:val="clear" w:color="auto" w:fill="FFFFFF" w:themeFill="background1"/>
              <w:ind w:firstLineChars="157" w:firstLine="378"/>
              <w:jc w:val="both"/>
              <w:rPr>
                <w:rStyle w:val="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Практическое занятие:</w:t>
            </w:r>
            <w:r>
              <w:rPr>
                <w:rStyle w:val="8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Практические действия учащихся при различных проявлениях землетрясений</w:t>
            </w:r>
          </w:p>
          <w:p w:rsidR="003169D8" w:rsidRDefault="001120DB" w:rsidP="001120DB">
            <w:pPr>
              <w:pStyle w:val="a7"/>
              <w:shd w:val="clear" w:color="auto" w:fill="FFFFFF" w:themeFill="background1"/>
              <w:ind w:firstLineChars="157" w:firstLine="37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  Оползни и обвалы, их последствия. Защита населения.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Характеризуют основные мероприятия, проводимые в Российской Федерации, по защите населения от чрезвычайных ситуаций природного характера. </w:t>
            </w:r>
          </w:p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Объясняют правила оповещения и эвакуации населения в условиях чрезвычайных ситуаций природного характера. 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Моделируют действия населения по сигналам оповещения о чрезвычайных ситуациях природного характера. Анализируют причины возникновения землетрясений, оползней, обвалов </w:t>
            </w:r>
          </w:p>
        </w:tc>
      </w:tr>
      <w:tr w:rsidR="003169D8">
        <w:trPr>
          <w:gridAfter w:val="1"/>
          <w:wAfter w:w="236" w:type="dxa"/>
          <w:trHeight w:val="5525"/>
        </w:trPr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pStyle w:val="a7"/>
              <w:shd w:val="clear" w:color="auto" w:fill="FFFFFF" w:themeFill="background1"/>
              <w:ind w:firstLineChars="157" w:firstLine="378"/>
              <w:jc w:val="both"/>
              <w:rPr>
                <w:rStyle w:val="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Защита населения от чрезвычайных ситуаций метеорологического  происхождения</w:t>
            </w:r>
            <w:r>
              <w:rPr>
                <w:rStyle w:val="8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69D8" w:rsidRDefault="001120DB" w:rsidP="001120DB">
            <w:pPr>
              <w:pStyle w:val="a7"/>
              <w:shd w:val="clear" w:color="auto" w:fill="FFFFFF" w:themeFill="background1"/>
              <w:ind w:firstLineChars="157" w:firstLine="377"/>
              <w:jc w:val="both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3.1 Защита населения от последствий  ураганов и бурь.</w:t>
            </w:r>
          </w:p>
          <w:p w:rsidR="003169D8" w:rsidRDefault="003169D8" w:rsidP="001120DB">
            <w:pPr>
              <w:pStyle w:val="a7"/>
              <w:shd w:val="clear" w:color="auto" w:fill="FFFFFF" w:themeFill="background1"/>
              <w:ind w:firstLineChars="157" w:firstLine="378"/>
              <w:jc w:val="both"/>
              <w:rPr>
                <w:rStyle w:val="8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9D8" w:rsidRDefault="001120DB" w:rsidP="001120DB">
            <w:pPr>
              <w:pStyle w:val="a7"/>
              <w:shd w:val="clear" w:color="auto" w:fill="FFFFFF" w:themeFill="background1"/>
              <w:ind w:firstLineChars="157" w:firstLine="3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Практическое занятие:</w:t>
            </w:r>
            <w:r>
              <w:rPr>
                <w:rStyle w:val="8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Составление плана действий при урагане буре и смерче</w:t>
            </w:r>
          </w:p>
          <w:p w:rsidR="003169D8" w:rsidRDefault="003169D8" w:rsidP="001120DB">
            <w:pPr>
              <w:pStyle w:val="a7"/>
              <w:shd w:val="clear" w:color="auto" w:fill="FFFFFF" w:themeFill="background1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Моделируют действия населения по сигналам оповещения о чрезвычайных ситуациях природного характера. Анализируют причины возникновения ураганов, бурь </w:t>
            </w:r>
          </w:p>
          <w:p w:rsidR="003169D8" w:rsidRDefault="003169D8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</w:p>
        </w:tc>
      </w:tr>
      <w:tr w:rsidR="003169D8">
        <w:trPr>
          <w:gridAfter w:val="1"/>
          <w:wAfter w:w="236" w:type="dxa"/>
          <w:trHeight w:val="14594"/>
        </w:trPr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pStyle w:val="a7"/>
              <w:shd w:val="clear" w:color="auto" w:fill="FFFFFF" w:themeFill="background1"/>
              <w:ind w:firstLineChars="157" w:firstLine="378"/>
              <w:jc w:val="both"/>
              <w:rPr>
                <w:rStyle w:val="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b/>
                <w:sz w:val="24"/>
                <w:szCs w:val="24"/>
              </w:rPr>
              <w:t>4.  Защита населения от чрезвычайных ситуаций гидрологического происхождения</w:t>
            </w:r>
          </w:p>
          <w:p w:rsidR="003169D8" w:rsidRDefault="001120DB" w:rsidP="001120DB">
            <w:pPr>
              <w:pStyle w:val="a7"/>
              <w:shd w:val="clear" w:color="auto" w:fill="FFFFFF" w:themeFill="background1"/>
              <w:ind w:firstLineChars="157" w:firstLine="377"/>
              <w:jc w:val="both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4.1й</w:t>
            </w:r>
            <w:r>
              <w:rPr>
                <w:rStyle w:val="8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Защита населения от последствий наводнений и цунами</w:t>
            </w:r>
          </w:p>
          <w:p w:rsidR="003169D8" w:rsidRDefault="001120DB" w:rsidP="001120DB">
            <w:pPr>
              <w:pStyle w:val="a7"/>
              <w:shd w:val="clear" w:color="auto" w:fill="FFFFFF" w:themeFill="background1"/>
              <w:ind w:firstLineChars="157" w:firstLine="377"/>
              <w:jc w:val="both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4.2 Защита населения от последствий селевых потоков                                                                      </w:t>
            </w:r>
          </w:p>
          <w:p w:rsidR="003169D8" w:rsidRDefault="003169D8" w:rsidP="001120DB">
            <w:pPr>
              <w:shd w:val="clear" w:color="auto" w:fill="FFFFFF" w:themeFill="background1"/>
              <w:spacing w:after="0" w:line="240" w:lineRule="auto"/>
              <w:ind w:firstLineChars="157" w:firstLine="378"/>
              <w:jc w:val="both"/>
              <w:rPr>
                <w:rStyle w:val="8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169D8" w:rsidRDefault="001120DB" w:rsidP="001120DB">
            <w:pPr>
              <w:shd w:val="clear" w:color="auto" w:fill="FFFFFF" w:themeFill="background1"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8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Практическое занятие: 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Моделирование безопасной ситуации при нахождении в горной местности и вблизи  водоема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Выписывают в дневник безопасности рекомендации специалистов МЧС России по правилам поведения во время наводнения и других чрезвычайных ситуациях природного характера. Записывают в дневнике безопасности порядок своего поведения при угрозе  возникновения селя в нескольких ситуациях (во время нахождения в помещении, в горах и т. д.). </w:t>
            </w:r>
          </w:p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Составляют план личной безопасности при возникновении цунами с учѐтом характеристик этого явления </w:t>
            </w:r>
          </w:p>
        </w:tc>
      </w:tr>
      <w:tr w:rsidR="003169D8">
        <w:trPr>
          <w:gridAfter w:val="1"/>
          <w:wAfter w:w="236" w:type="dxa"/>
          <w:trHeight w:val="6574"/>
        </w:trPr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pStyle w:val="a7"/>
              <w:shd w:val="clear" w:color="auto" w:fill="FFFFFF" w:themeFill="background1"/>
              <w:ind w:firstLineChars="157" w:firstLine="378"/>
              <w:jc w:val="both"/>
              <w:rPr>
                <w:rStyle w:val="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b/>
                <w:sz w:val="24"/>
                <w:szCs w:val="24"/>
              </w:rPr>
              <w:t>5. Защита населения от природных пожаров</w:t>
            </w:r>
          </w:p>
          <w:p w:rsidR="003169D8" w:rsidRDefault="001120DB" w:rsidP="001120DB">
            <w:pPr>
              <w:pStyle w:val="a7"/>
              <w:shd w:val="clear" w:color="auto" w:fill="FFFFFF" w:themeFill="background1"/>
              <w:ind w:firstLineChars="157" w:firstLine="377"/>
              <w:jc w:val="both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5.1  Профилактика лесных и торфяных пожаров, защита населения.</w:t>
            </w:r>
          </w:p>
          <w:p w:rsidR="003169D8" w:rsidRDefault="001120DB" w:rsidP="001120DB">
            <w:pPr>
              <w:pStyle w:val="a7"/>
              <w:shd w:val="clear" w:color="auto" w:fill="FFFFFF" w:themeFill="background1"/>
              <w:ind w:firstLineChars="157" w:firstLine="378"/>
              <w:jc w:val="both"/>
              <w:rPr>
                <w:rStyle w:val="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Практическое занятие</w:t>
            </w:r>
            <w:r>
              <w:rPr>
                <w:rStyle w:val="8"/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Использование подручных средств для тушения пожара в природных условиях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Сравнивают и анализируют способы тушения лесных пожаров. Характеризуют меры пожарной безопасности, которые необходимо соблюдать в лесу в зависимости от условий погоды и цели похода в лес. </w:t>
            </w:r>
          </w:p>
          <w:p w:rsidR="003169D8" w:rsidRDefault="003169D8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</w:p>
        </w:tc>
      </w:tr>
      <w:tr w:rsidR="003169D8">
        <w:trPr>
          <w:gridAfter w:val="1"/>
          <w:wAfter w:w="236" w:type="dxa"/>
          <w:trHeight w:val="6772"/>
        </w:trPr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 4. Основы здорового образа жизни</w:t>
            </w: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pStyle w:val="a7"/>
              <w:shd w:val="clear" w:color="auto" w:fill="FFFFFF" w:themeFill="background1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6.Духовно-нравственные основы противодействия терроризму и экстремизму </w:t>
            </w:r>
          </w:p>
          <w:p w:rsidR="003169D8" w:rsidRDefault="001120DB" w:rsidP="001120DB">
            <w:pPr>
              <w:pStyle w:val="a7"/>
              <w:shd w:val="clear" w:color="auto" w:fill="FFFFFF" w:themeFill="background1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6.1 Терроризм и факторы риска вовлечения подростка в террористическую и экстремистскую деятельность</w:t>
            </w:r>
          </w:p>
          <w:p w:rsidR="003169D8" w:rsidRDefault="001120DB" w:rsidP="001120DB">
            <w:pPr>
              <w:pStyle w:val="a7"/>
              <w:shd w:val="clear" w:color="auto" w:fill="FFFFFF" w:themeFill="background1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Роль нравственных позиций и личных качеств подростков в формировании антитеррористического поведения</w:t>
            </w:r>
          </w:p>
          <w:p w:rsidR="003169D8" w:rsidRDefault="001120DB" w:rsidP="001120DB">
            <w:pPr>
              <w:pStyle w:val="a7"/>
              <w:shd w:val="clear" w:color="auto" w:fill="FFFFFF" w:themeFill="background1"/>
              <w:ind w:firstLineChars="157" w:firstLine="378"/>
              <w:jc w:val="both"/>
              <w:rPr>
                <w:rStyle w:val="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Практическое занятие:</w:t>
            </w:r>
            <w:r>
              <w:rPr>
                <w:rStyle w:val="8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Действия при обнаружении подозрительного предмета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Характеризуют терроризм как преступление, не имеющее оправдания и представляющее одну из самых серьѐзных угроз национальной безопасности России. </w:t>
            </w:r>
          </w:p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Вырабатывают отрицательное отношение к любым видам террористической деятельности. </w:t>
            </w:r>
          </w:p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Вырабатывают привычки, способствующие профилактике вовлечения в террористическую деятельность </w:t>
            </w:r>
          </w:p>
        </w:tc>
      </w:tr>
      <w:tr w:rsidR="003169D8">
        <w:trPr>
          <w:gridAfter w:val="1"/>
          <w:wAfter w:w="236" w:type="dxa"/>
          <w:trHeight w:val="848"/>
        </w:trPr>
        <w:tc>
          <w:tcPr>
            <w:tcW w:w="1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 4. Основы здорового образа жизни</w:t>
            </w: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7.Здоровый образ жизни и его значение для гармоничного развития человека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 Психологическая уравновешенность.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Стресс и его влияние на человека.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 Анатомно-физиологические особенности человека в подростковом возрасте</w:t>
            </w: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Анализ состояния своего здоровья(определение пульса, контроль физических нагрузок)</w:t>
            </w: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9D8" w:rsidRDefault="003169D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9D8">
        <w:tc>
          <w:tcPr>
            <w:tcW w:w="17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pStyle w:val="Default"/>
              <w:shd w:val="clear" w:color="auto" w:fill="FFFFFF" w:themeFill="background1"/>
              <w:ind w:rightChars="57" w:right="125" w:firstLineChars="157" w:firstLine="377"/>
              <w:jc w:val="both"/>
            </w:pPr>
            <w:r>
              <w:t xml:space="preserve">Характеризуют общие понятия о стрессе и </w:t>
            </w:r>
            <w:r>
              <w:lastRenderedPageBreak/>
              <w:t xml:space="preserve">психологической уравновешенности в системе здоровья. Анализируют состояние своего здоровья. Описывают особенности физиологического, психического и социального развития человека. 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Вырабатывают индивидуальную систему здорового образа жизни. Распознают виды двигательной активности и закаливания Характеризуют сущность рационального питания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9D8">
        <w:trPr>
          <w:gridAfter w:val="1"/>
          <w:wAfter w:w="236" w:type="dxa"/>
          <w:trHeight w:val="7805"/>
        </w:trPr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Раздел 5. Основы медицинских знаний и оказание первой помощи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8.Первая помощь при неотложных состояниях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 Общие правила оказания первой помощи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при наружном кровотечении.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 Оказание первой помощи при ушибах и переломах.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Общие правила транспортировки пострадавшего</w:t>
            </w: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Практическое занятие: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Практическое оказание помощи при кровотечениях, ушибах, переломах. Способы транспортировки пострадавших.</w:t>
            </w: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Интенсив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34 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Характеризуют общие правила оказания первой помощи. Отрабатывают в паре приѐмы оказания первой помощи при наружном кровотечении, при ушибах и переломах. Отрабатывают втро-ѐм (впятером) правила транспортировки пострадавшего. </w:t>
            </w:r>
          </w:p>
          <w:p w:rsidR="003169D8" w:rsidRDefault="001120DB" w:rsidP="001120DB">
            <w:pPr>
              <w:pStyle w:val="Default"/>
              <w:shd w:val="clear" w:color="auto" w:fill="FFFFFF" w:themeFill="background1"/>
              <w:ind w:firstLineChars="157" w:firstLine="377"/>
              <w:jc w:val="both"/>
            </w:pPr>
            <w:r>
              <w:t xml:space="preserve">По итогам изучения раздела «Основы медицинских знаний и оказание первой помощи» пишут реферат на одну из тем,  предложенных в учебнике. </w:t>
            </w:r>
          </w:p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Подводят и анализируют итоги освоения учебного материала </w:t>
            </w:r>
          </w:p>
        </w:tc>
      </w:tr>
      <w:tr w:rsidR="003169D8">
        <w:trPr>
          <w:gridAfter w:val="1"/>
          <w:wAfter w:w="236" w:type="dxa"/>
        </w:trPr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uppressAutoHyphens/>
              <w:spacing w:after="0" w:line="240" w:lineRule="auto"/>
              <w:ind w:firstLineChars="157" w:firstLine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169D8" w:rsidRDefault="003169D8" w:rsidP="001120DB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Chars="157" w:firstLine="441"/>
        <w:jc w:val="center"/>
        <w:rPr>
          <w:rFonts w:ascii="Times New Roman" w:hAnsi="Times New Roman"/>
          <w:b/>
          <w:sz w:val="28"/>
          <w:szCs w:val="28"/>
        </w:rPr>
      </w:pPr>
    </w:p>
    <w:p w:rsidR="003169D8" w:rsidRDefault="001120DB" w:rsidP="001120DB">
      <w:pPr>
        <w:shd w:val="clear" w:color="auto" w:fill="FFFFFF" w:themeFill="background1"/>
        <w:tabs>
          <w:tab w:val="left" w:pos="993"/>
        </w:tabs>
        <w:suppressAutoHyphens/>
        <w:spacing w:after="0" w:line="360" w:lineRule="auto"/>
        <w:ind w:firstLineChars="157" w:firstLine="4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</w:p>
    <w:p w:rsidR="003169D8" w:rsidRDefault="003169D8" w:rsidP="001120DB">
      <w:pPr>
        <w:shd w:val="clear" w:color="auto" w:fill="FFFFFF" w:themeFill="background1"/>
        <w:suppressAutoHyphens/>
        <w:spacing w:after="0" w:line="360" w:lineRule="auto"/>
        <w:ind w:firstLineChars="157" w:firstLine="441"/>
        <w:jc w:val="both"/>
        <w:rPr>
          <w:rFonts w:ascii="Times New Roman" w:hAnsi="Times New Roman"/>
          <w:b/>
          <w:sz w:val="28"/>
          <w:szCs w:val="28"/>
        </w:rPr>
      </w:pPr>
    </w:p>
    <w:p w:rsidR="003169D8" w:rsidRDefault="003169D8" w:rsidP="001120DB">
      <w:pPr>
        <w:shd w:val="clear" w:color="auto" w:fill="FFFFFF" w:themeFill="background1"/>
        <w:suppressAutoHyphens/>
        <w:spacing w:after="0" w:line="360" w:lineRule="auto"/>
        <w:ind w:firstLineChars="157" w:firstLine="441"/>
        <w:jc w:val="both"/>
        <w:rPr>
          <w:rFonts w:ascii="Times New Roman" w:hAnsi="Times New Roman"/>
          <w:b/>
          <w:sz w:val="28"/>
          <w:szCs w:val="28"/>
        </w:rPr>
      </w:pP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0"/>
        <w:gridCol w:w="3823"/>
      </w:tblGrid>
      <w:tr w:rsidR="003169D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pacing w:after="0" w:line="360" w:lineRule="auto"/>
              <w:ind w:firstLineChars="157" w:firstLine="4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pacing w:after="0" w:line="360" w:lineRule="auto"/>
              <w:ind w:firstLineChars="157" w:firstLine="4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экземпляров</w:t>
            </w:r>
          </w:p>
        </w:tc>
      </w:tr>
      <w:tr w:rsidR="003169D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pacing w:after="0" w:line="360" w:lineRule="auto"/>
              <w:ind w:firstLineChars="157" w:firstLine="4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Примерные программы основного общего образования по ОБЖ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pacing w:after="0" w:line="360" w:lineRule="auto"/>
              <w:ind w:firstLineChars="157" w:firstLine="4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69D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pacing w:after="0" w:line="360" w:lineRule="auto"/>
              <w:ind w:firstLineChars="157" w:firstLine="4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«Школа экологического выживания»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pacing w:after="0" w:line="360" w:lineRule="auto"/>
              <w:ind w:firstLineChars="157" w:firstLine="4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69D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pacing w:after="0" w:line="360" w:lineRule="auto"/>
              <w:ind w:firstLineChars="157" w:firstLine="4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pacing w:after="0" w:line="360" w:lineRule="auto"/>
              <w:ind w:firstLineChars="157" w:firstLine="4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69D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pacing w:after="0" w:line="360" w:lineRule="auto"/>
              <w:ind w:firstLineChars="157" w:firstLine="4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Проектор мультимедийный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pacing w:after="0" w:line="360" w:lineRule="auto"/>
              <w:ind w:firstLineChars="157" w:firstLine="4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69D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pacing w:after="0" w:line="360" w:lineRule="auto"/>
              <w:ind w:firstLineChars="157" w:firstLine="4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«ПМП при кровотечениях»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pacing w:after="0" w:line="360" w:lineRule="auto"/>
              <w:ind w:firstLineChars="157" w:firstLine="4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69D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pacing w:after="0" w:line="360" w:lineRule="auto"/>
              <w:ind w:firstLineChars="157" w:firstLine="4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«ПМП при переломах, вывихах, растяжениях»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pacing w:after="0" w:line="360" w:lineRule="auto"/>
              <w:ind w:firstLineChars="157" w:firstLine="4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69D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pacing w:after="0" w:line="360" w:lineRule="auto"/>
              <w:ind w:firstLineChars="157" w:firstLine="4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«ПМП при травмах»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pacing w:after="0" w:line="360" w:lineRule="auto"/>
              <w:ind w:firstLineChars="157" w:firstLine="4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69D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pacing w:after="0" w:line="360" w:lineRule="auto"/>
              <w:ind w:firstLineChars="157" w:firstLine="4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«В 21 век без вредных привычек»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pacing w:after="0" w:line="360" w:lineRule="auto"/>
              <w:ind w:firstLineChars="157" w:firstLine="4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69D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pacing w:after="0" w:line="360" w:lineRule="auto"/>
              <w:ind w:firstLineChars="157" w:firstLine="4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диск «Сам себе МЧС»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pacing w:after="0" w:line="360" w:lineRule="auto"/>
              <w:ind w:firstLineChars="157" w:firstLine="4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69D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pacing w:after="0" w:line="360" w:lineRule="auto"/>
              <w:ind w:firstLineChars="157" w:firstLine="4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Видеофильм  «Основы пожарной безопасности»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pacing w:after="0" w:line="360" w:lineRule="auto"/>
              <w:ind w:firstLineChars="157" w:firstLine="4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69D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pacing w:after="0" w:line="360" w:lineRule="auto"/>
              <w:ind w:firstLineChars="157" w:firstLine="4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Стенды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pacing w:after="0" w:line="360" w:lineRule="auto"/>
              <w:ind w:firstLineChars="157" w:firstLine="4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69D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pacing w:after="0" w:line="360" w:lineRule="auto"/>
              <w:ind w:firstLineChars="157" w:firstLine="4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Плакаты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pacing w:after="0" w:line="360" w:lineRule="auto"/>
              <w:ind w:firstLineChars="157" w:firstLine="4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169D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pacing w:after="0" w:line="360" w:lineRule="auto"/>
              <w:ind w:firstLineChars="157" w:firstLine="4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аптечка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pacing w:after="0" w:line="360" w:lineRule="auto"/>
              <w:ind w:firstLineChars="157" w:firstLine="4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69D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pacing w:after="0" w:line="360" w:lineRule="auto"/>
              <w:ind w:firstLineChars="157" w:firstLine="4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тренажер  «Гоша»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pacing w:after="0" w:line="360" w:lineRule="auto"/>
              <w:ind w:firstLineChars="157" w:firstLine="4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69D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pacing w:after="0" w:line="360" w:lineRule="auto"/>
              <w:ind w:firstLineChars="157" w:firstLine="4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Электронные образовательные издания (ЭОИ) по предмету ОБЖ на магнитных и оптических носителях</w:t>
            </w:r>
          </w:p>
          <w:p w:rsidR="003169D8" w:rsidRDefault="003169D8" w:rsidP="001120DB">
            <w:pPr>
              <w:shd w:val="clear" w:color="auto" w:fill="FFFFFF" w:themeFill="background1"/>
              <w:spacing w:after="0" w:line="360" w:lineRule="auto"/>
              <w:ind w:firstLineChars="157"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69D8" w:rsidRDefault="003169D8" w:rsidP="001120DB">
            <w:pPr>
              <w:shd w:val="clear" w:color="auto" w:fill="FFFFFF" w:themeFill="background1"/>
              <w:spacing w:after="0" w:line="360" w:lineRule="auto"/>
              <w:ind w:firstLineChars="157"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1120DB" w:rsidP="001120DB">
            <w:pPr>
              <w:shd w:val="clear" w:color="auto" w:fill="FFFFFF" w:themeFill="background1"/>
              <w:spacing w:after="0" w:line="360" w:lineRule="auto"/>
              <w:ind w:firstLineChars="157"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169D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pacing w:after="0" w:line="360" w:lineRule="auto"/>
              <w:ind w:firstLineChars="157"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8" w:rsidRDefault="003169D8" w:rsidP="001120DB">
            <w:pPr>
              <w:shd w:val="clear" w:color="auto" w:fill="FFFFFF" w:themeFill="background1"/>
              <w:spacing w:after="0" w:line="360" w:lineRule="auto"/>
              <w:ind w:firstLineChars="157"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69D8" w:rsidRDefault="003169D8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9D8" w:rsidRDefault="003169D8" w:rsidP="001120DB">
      <w:pPr>
        <w:shd w:val="clear" w:color="auto" w:fill="FFFFFF" w:themeFill="background1"/>
        <w:spacing w:after="0" w:line="360" w:lineRule="auto"/>
        <w:ind w:firstLineChars="157" w:firstLine="4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9D8" w:rsidRDefault="003169D8" w:rsidP="001120DB">
      <w:pPr>
        <w:shd w:val="clear" w:color="auto" w:fill="FFFFFF" w:themeFill="background1"/>
        <w:spacing w:after="0" w:line="360" w:lineRule="auto"/>
        <w:ind w:firstLineChars="157" w:firstLine="4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ЛИТЕРАТУРА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                             Учебная литература для учителя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•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Пособие для учителя «Обучение правилам дорожного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движения. 5—9 классы»</w:t>
      </w:r>
    </w:p>
    <w:p w:rsidR="003169D8" w:rsidRDefault="001120DB" w:rsidP="001120DB">
      <w:pPr>
        <w:numPr>
          <w:ilvl w:val="0"/>
          <w:numId w:val="8"/>
        </w:numPr>
        <w:shd w:val="clear" w:color="auto" w:fill="FFFFFF" w:themeFill="background1"/>
        <w:spacing w:after="0" w:line="360" w:lineRule="auto"/>
        <w:ind w:left="0" w:firstLineChars="157" w:firstLine="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Пособие для учителя «Основы безопасности жизнедея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тельности. Методические рекомендации. 5— 11 классы»</w:t>
      </w:r>
    </w:p>
    <w:p w:rsidR="003169D8" w:rsidRDefault="001120DB" w:rsidP="001120DB">
      <w:pPr>
        <w:numPr>
          <w:ilvl w:val="0"/>
          <w:numId w:val="8"/>
        </w:numPr>
        <w:shd w:val="clear" w:color="auto" w:fill="FFFFFF" w:themeFill="background1"/>
        <w:spacing w:after="0" w:line="360" w:lineRule="auto"/>
        <w:ind w:left="0" w:firstLineChars="157" w:firstLine="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Пособие для учителя «Основы безопасности жизнедеятельности. Поурочные разработки. 5—9 классы»</w:t>
      </w:r>
    </w:p>
    <w:p w:rsidR="003169D8" w:rsidRDefault="003169D8" w:rsidP="001120DB">
      <w:pPr>
        <w:pStyle w:val="a8"/>
        <w:shd w:val="clear" w:color="auto" w:fill="FFFFFF" w:themeFill="background1"/>
        <w:spacing w:after="0" w:line="360" w:lineRule="auto"/>
        <w:ind w:left="0" w:firstLineChars="157" w:firstLine="44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9D8" w:rsidRDefault="001120DB" w:rsidP="001120DB">
      <w:pPr>
        <w:pStyle w:val="a8"/>
        <w:shd w:val="clear" w:color="auto" w:fill="FFFFFF" w:themeFill="background1"/>
        <w:spacing w:after="0" w:line="360" w:lineRule="auto"/>
        <w:ind w:left="0" w:firstLineChars="157" w:firstLine="44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                  Учебная литература для учащихся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00" w:firstLine="2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Пособие для учащихся «Дорожное движение Безопас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ность пешеходов,   пассажиров, водителей. 5—9 классы»</w:t>
      </w:r>
    </w:p>
    <w:p w:rsidR="003169D8" w:rsidRDefault="001120DB" w:rsidP="001120DB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Chars="157" w:firstLine="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Пособия для учащихся о противодействии терроризму и экстремистской деятельности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Программа для системы дополнительного образования детей «Безопасность  дорожного движения»</w:t>
      </w:r>
    </w:p>
    <w:p w:rsidR="003169D8" w:rsidRDefault="001120DB" w:rsidP="001120DB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Chars="157" w:firstLine="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Справочник для учащихся «Основы безопасности жизнедеятельности»</w:t>
      </w:r>
    </w:p>
    <w:p w:rsidR="003169D8" w:rsidRDefault="001120DB" w:rsidP="001120DB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Chars="157" w:firstLine="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Учебники по основам безопасности жизнедеятельности для учащихся 5—9 классов( под редакцией Смирнова А.Т.) М.Просвещение 201</w:t>
      </w:r>
      <w:r w:rsidRPr="001120D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3169D8" w:rsidRDefault="001120DB">
      <w:pPr>
        <w:shd w:val="clear" w:color="auto" w:fill="FFFFFF" w:themeFill="background1"/>
        <w:spacing w:after="0" w:line="360" w:lineRule="auto"/>
        <w:ind w:firstLineChars="150" w:firstLine="4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Электронные образовательные издания (ЭОИ) по предмету ОБЖ на магнитных и оптических носителях</w:t>
      </w:r>
    </w:p>
    <w:p w:rsidR="003169D8" w:rsidRDefault="003169D8" w:rsidP="001120DB">
      <w:pPr>
        <w:shd w:val="clear" w:color="auto" w:fill="FFFFFF" w:themeFill="background1"/>
        <w:spacing w:after="0" w:line="360" w:lineRule="auto"/>
        <w:ind w:firstLineChars="157" w:firstLine="44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Основная и дополнительная литература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Антитеррор. Практикум для горожанина: сб. / сост.: редакция сайта «Антитеррор.Ру*. — М.: Европа, 2005. — (Серия «Войны»),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Гражданская зашита. Энциклопедия. В 4 т. / под ред. С. К Шойгу. — М.: 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Игнатенко Л. 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Кто покушается на твои права и свобо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ды: пособие для учащихся / А А. Игнатенко. — М.: Просве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щение, 2010.</w:t>
      </w:r>
    </w:p>
    <w:p w:rsidR="003169D8" w:rsidRDefault="001120DB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Когда не один противостоишь злу...: пособие для учащих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ся. — М.: Просвещение, 2010.</w:t>
      </w:r>
    </w:p>
    <w:tbl>
      <w:tblPr>
        <w:tblStyle w:val="a6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1507"/>
        <w:gridCol w:w="4394"/>
      </w:tblGrid>
      <w:tr w:rsidR="003169D8">
        <w:tc>
          <w:tcPr>
            <w:tcW w:w="4731" w:type="dxa"/>
          </w:tcPr>
          <w:p w:rsidR="003169D8" w:rsidRDefault="003169D8" w:rsidP="001120DB">
            <w:pPr>
              <w:shd w:val="clear" w:color="auto" w:fill="FFFFFF" w:themeFill="background1"/>
              <w:spacing w:after="0" w:line="360" w:lineRule="auto"/>
              <w:ind w:firstLineChars="157" w:firstLine="4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3169D8" w:rsidRDefault="003169D8" w:rsidP="001120DB">
            <w:pPr>
              <w:shd w:val="clear" w:color="auto" w:fill="FFFFFF" w:themeFill="background1"/>
              <w:spacing w:after="0" w:line="360" w:lineRule="auto"/>
              <w:ind w:firstLineChars="157" w:firstLine="4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3169D8" w:rsidRDefault="003169D8" w:rsidP="001120DB">
            <w:pPr>
              <w:shd w:val="clear" w:color="auto" w:fill="FFFFFF" w:themeFill="background1"/>
              <w:spacing w:after="0" w:line="360" w:lineRule="auto"/>
              <w:ind w:firstLineChars="157" w:firstLine="4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169D8" w:rsidRDefault="003169D8" w:rsidP="001120DB">
      <w:pPr>
        <w:shd w:val="clear" w:color="auto" w:fill="FFFFFF" w:themeFill="background1"/>
        <w:spacing w:after="0" w:line="360" w:lineRule="auto"/>
        <w:ind w:firstLineChars="157" w:firstLine="44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69D8" w:rsidRDefault="003169D8" w:rsidP="001120DB">
      <w:pPr>
        <w:shd w:val="clear" w:color="auto" w:fill="FFFFFF" w:themeFill="background1"/>
        <w:tabs>
          <w:tab w:val="left" w:pos="8640"/>
        </w:tabs>
        <w:suppressAutoHyphens/>
        <w:spacing w:after="0" w:line="360" w:lineRule="auto"/>
        <w:ind w:firstLineChars="157" w:firstLine="440"/>
        <w:jc w:val="both"/>
        <w:rPr>
          <w:rFonts w:ascii="Times New Roman" w:hAnsi="Times New Roman"/>
          <w:sz w:val="28"/>
          <w:szCs w:val="28"/>
        </w:rPr>
      </w:pPr>
    </w:p>
    <w:p w:rsidR="003169D8" w:rsidRDefault="003169D8" w:rsidP="001120DB">
      <w:pPr>
        <w:shd w:val="clear" w:color="auto" w:fill="FFFFFF" w:themeFill="background1"/>
        <w:tabs>
          <w:tab w:val="left" w:pos="8640"/>
        </w:tabs>
        <w:suppressAutoHyphens/>
        <w:spacing w:after="0" w:line="360" w:lineRule="auto"/>
        <w:ind w:firstLineChars="157" w:firstLine="440"/>
        <w:jc w:val="both"/>
        <w:rPr>
          <w:rFonts w:ascii="Times New Roman" w:hAnsi="Times New Roman"/>
          <w:sz w:val="28"/>
          <w:szCs w:val="28"/>
        </w:rPr>
      </w:pPr>
    </w:p>
    <w:p w:rsidR="003169D8" w:rsidRDefault="003169D8" w:rsidP="001120DB">
      <w:pPr>
        <w:shd w:val="clear" w:color="auto" w:fill="FFFFFF" w:themeFill="background1"/>
        <w:tabs>
          <w:tab w:val="left" w:pos="8640"/>
        </w:tabs>
        <w:suppressAutoHyphens/>
        <w:spacing w:after="0" w:line="360" w:lineRule="auto"/>
        <w:ind w:firstLineChars="157" w:firstLine="440"/>
        <w:jc w:val="both"/>
        <w:rPr>
          <w:rFonts w:ascii="Times New Roman" w:hAnsi="Times New Roman"/>
          <w:sz w:val="28"/>
          <w:szCs w:val="28"/>
        </w:rPr>
      </w:pPr>
    </w:p>
    <w:p w:rsidR="003169D8" w:rsidRDefault="003169D8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sz w:val="28"/>
          <w:szCs w:val="28"/>
        </w:rPr>
      </w:pPr>
    </w:p>
    <w:p w:rsidR="003169D8" w:rsidRDefault="003169D8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sz w:val="28"/>
          <w:szCs w:val="28"/>
        </w:rPr>
      </w:pPr>
    </w:p>
    <w:p w:rsidR="003169D8" w:rsidRDefault="003169D8" w:rsidP="001120DB">
      <w:pPr>
        <w:shd w:val="clear" w:color="auto" w:fill="FFFFFF" w:themeFill="background1"/>
        <w:tabs>
          <w:tab w:val="left" w:pos="8640"/>
        </w:tabs>
        <w:suppressAutoHyphens/>
        <w:spacing w:after="0" w:line="360" w:lineRule="auto"/>
        <w:ind w:firstLineChars="157" w:firstLine="440"/>
        <w:jc w:val="both"/>
        <w:rPr>
          <w:rFonts w:ascii="Times New Roman" w:hAnsi="Times New Roman"/>
          <w:sz w:val="28"/>
          <w:szCs w:val="28"/>
        </w:rPr>
      </w:pPr>
    </w:p>
    <w:p w:rsidR="003169D8" w:rsidRDefault="003169D8" w:rsidP="001120DB">
      <w:pPr>
        <w:shd w:val="clear" w:color="auto" w:fill="FFFFFF" w:themeFill="background1"/>
        <w:tabs>
          <w:tab w:val="left" w:pos="8640"/>
        </w:tabs>
        <w:suppressAutoHyphens/>
        <w:spacing w:after="0" w:line="360" w:lineRule="auto"/>
        <w:ind w:firstLineChars="157" w:firstLine="440"/>
        <w:jc w:val="both"/>
        <w:rPr>
          <w:rFonts w:ascii="Times New Roman" w:hAnsi="Times New Roman"/>
          <w:sz w:val="28"/>
          <w:szCs w:val="28"/>
        </w:rPr>
      </w:pPr>
    </w:p>
    <w:p w:rsidR="003169D8" w:rsidRDefault="003169D8" w:rsidP="001120DB">
      <w:pPr>
        <w:shd w:val="clear" w:color="auto" w:fill="FFFFFF" w:themeFill="background1"/>
        <w:tabs>
          <w:tab w:val="left" w:pos="8640"/>
        </w:tabs>
        <w:suppressAutoHyphens/>
        <w:spacing w:after="0" w:line="360" w:lineRule="auto"/>
        <w:ind w:firstLineChars="157" w:firstLine="440"/>
        <w:jc w:val="both"/>
        <w:rPr>
          <w:rFonts w:ascii="Times New Roman" w:hAnsi="Times New Roman"/>
          <w:sz w:val="28"/>
          <w:szCs w:val="28"/>
        </w:rPr>
      </w:pPr>
    </w:p>
    <w:p w:rsidR="003169D8" w:rsidRDefault="003169D8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sz w:val="28"/>
          <w:szCs w:val="28"/>
        </w:rPr>
      </w:pPr>
    </w:p>
    <w:p w:rsidR="003169D8" w:rsidRDefault="003169D8" w:rsidP="001120DB">
      <w:pPr>
        <w:shd w:val="clear" w:color="auto" w:fill="FFFFFF" w:themeFill="background1"/>
        <w:spacing w:after="0" w:line="360" w:lineRule="auto"/>
        <w:ind w:firstLineChars="157" w:firstLine="440"/>
        <w:jc w:val="both"/>
        <w:rPr>
          <w:rFonts w:ascii="Times New Roman" w:hAnsi="Times New Roman"/>
          <w:sz w:val="28"/>
          <w:szCs w:val="28"/>
        </w:rPr>
      </w:pPr>
    </w:p>
    <w:p w:rsidR="003169D8" w:rsidRDefault="003169D8" w:rsidP="001120DB">
      <w:pPr>
        <w:shd w:val="clear" w:color="auto" w:fill="FFFFFF" w:themeFill="background1"/>
        <w:tabs>
          <w:tab w:val="left" w:pos="8640"/>
        </w:tabs>
        <w:suppressAutoHyphens/>
        <w:spacing w:after="0" w:line="360" w:lineRule="auto"/>
        <w:ind w:firstLineChars="157" w:firstLine="440"/>
        <w:jc w:val="both"/>
        <w:rPr>
          <w:rFonts w:ascii="Times New Roman" w:hAnsi="Times New Roman"/>
          <w:sz w:val="28"/>
          <w:szCs w:val="28"/>
        </w:rPr>
      </w:pPr>
    </w:p>
    <w:p w:rsidR="003169D8" w:rsidRDefault="003169D8" w:rsidP="001120DB">
      <w:pPr>
        <w:shd w:val="clear" w:color="auto" w:fill="FFFFFF" w:themeFill="background1"/>
        <w:tabs>
          <w:tab w:val="left" w:pos="8640"/>
        </w:tabs>
        <w:suppressAutoHyphens/>
        <w:spacing w:after="0" w:line="360" w:lineRule="auto"/>
        <w:ind w:firstLineChars="157" w:firstLine="440"/>
        <w:jc w:val="both"/>
        <w:rPr>
          <w:rFonts w:ascii="Times New Roman" w:hAnsi="Times New Roman"/>
          <w:sz w:val="28"/>
          <w:szCs w:val="28"/>
        </w:rPr>
      </w:pPr>
    </w:p>
    <w:p w:rsidR="003169D8" w:rsidRDefault="003169D8" w:rsidP="003169D8">
      <w:pPr>
        <w:shd w:val="clear" w:color="auto" w:fill="FFFFFF" w:themeFill="background1"/>
        <w:tabs>
          <w:tab w:val="left" w:pos="8640"/>
        </w:tabs>
        <w:suppressAutoHyphens/>
        <w:spacing w:after="0" w:line="360" w:lineRule="auto"/>
        <w:ind w:firstLineChars="157" w:firstLine="440"/>
        <w:jc w:val="both"/>
        <w:rPr>
          <w:rFonts w:ascii="Times New Roman" w:hAnsi="Times New Roman"/>
          <w:sz w:val="28"/>
          <w:szCs w:val="28"/>
        </w:rPr>
      </w:pPr>
    </w:p>
    <w:sectPr w:rsidR="003169D8">
      <w:footerReference w:type="default" r:id="rId10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23" w:rsidRDefault="003F2E23">
      <w:pPr>
        <w:spacing w:line="240" w:lineRule="auto"/>
      </w:pPr>
      <w:r>
        <w:separator/>
      </w:r>
    </w:p>
  </w:endnote>
  <w:endnote w:type="continuationSeparator" w:id="0">
    <w:p w:rsidR="003F2E23" w:rsidRDefault="003F2E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华文新魏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D8" w:rsidRDefault="008A6C8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42240" cy="32321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9D8" w:rsidRDefault="001120DB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A6C8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11.2pt;height:25.4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" filled="f" stroked="f">
              <v:textbox style="mso-fit-shape-to-text:t" inset="0,0,0,0">
                <w:txbxContent>
                  <w:p w:rsidR="003169D8" w:rsidRDefault="001120DB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A6C8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23" w:rsidRDefault="003F2E23">
      <w:pPr>
        <w:spacing w:after="0" w:line="240" w:lineRule="auto"/>
      </w:pPr>
      <w:r>
        <w:separator/>
      </w:r>
    </w:p>
  </w:footnote>
  <w:footnote w:type="continuationSeparator" w:id="0">
    <w:p w:rsidR="003F2E23" w:rsidRDefault="003F2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642"/>
    <w:multiLevelType w:val="multilevel"/>
    <w:tmpl w:val="0026564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8960182"/>
    <w:multiLevelType w:val="multilevel"/>
    <w:tmpl w:val="08960182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D1FAF7B"/>
    <w:multiLevelType w:val="singleLevel"/>
    <w:tmpl w:val="0D1FAF7B"/>
    <w:lvl w:ilvl="0">
      <w:start w:val="2"/>
      <w:numFmt w:val="decimal"/>
      <w:suff w:val="space"/>
      <w:lvlText w:val="%1."/>
      <w:lvlJc w:val="left"/>
      <w:pPr>
        <w:ind w:left="1980" w:firstLine="0"/>
      </w:pPr>
    </w:lvl>
  </w:abstractNum>
  <w:abstractNum w:abstractNumId="3">
    <w:nsid w:val="0EBC7410"/>
    <w:multiLevelType w:val="multilevel"/>
    <w:tmpl w:val="0EBC741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275C3FB0"/>
    <w:multiLevelType w:val="multilevel"/>
    <w:tmpl w:val="275C3FB0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3C635FA1"/>
    <w:multiLevelType w:val="multilevel"/>
    <w:tmpl w:val="3C635FA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D983C0C"/>
    <w:multiLevelType w:val="multilevel"/>
    <w:tmpl w:val="3D983C0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683C08C0"/>
    <w:multiLevelType w:val="multilevel"/>
    <w:tmpl w:val="683C08C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26"/>
    <w:rsid w:val="0001556A"/>
    <w:rsid w:val="00027DE7"/>
    <w:rsid w:val="00030B05"/>
    <w:rsid w:val="00030D73"/>
    <w:rsid w:val="00032585"/>
    <w:rsid w:val="00041260"/>
    <w:rsid w:val="00051B5A"/>
    <w:rsid w:val="000524F7"/>
    <w:rsid w:val="00055028"/>
    <w:rsid w:val="00083F9E"/>
    <w:rsid w:val="00084CB0"/>
    <w:rsid w:val="000978B8"/>
    <w:rsid w:val="000A3FB7"/>
    <w:rsid w:val="000B50AA"/>
    <w:rsid w:val="000B620E"/>
    <w:rsid w:val="000C1B5F"/>
    <w:rsid w:val="000C4C5D"/>
    <w:rsid w:val="000C5854"/>
    <w:rsid w:val="000D77FC"/>
    <w:rsid w:val="000E16C5"/>
    <w:rsid w:val="000F0152"/>
    <w:rsid w:val="00100146"/>
    <w:rsid w:val="00101ED1"/>
    <w:rsid w:val="001035ED"/>
    <w:rsid w:val="00111FD3"/>
    <w:rsid w:val="001120DB"/>
    <w:rsid w:val="0011300E"/>
    <w:rsid w:val="0011733B"/>
    <w:rsid w:val="00125F27"/>
    <w:rsid w:val="0013526D"/>
    <w:rsid w:val="001357DB"/>
    <w:rsid w:val="001417B1"/>
    <w:rsid w:val="001455DC"/>
    <w:rsid w:val="00174429"/>
    <w:rsid w:val="00174C0A"/>
    <w:rsid w:val="00174F82"/>
    <w:rsid w:val="00177A8B"/>
    <w:rsid w:val="00182E65"/>
    <w:rsid w:val="00196C8A"/>
    <w:rsid w:val="001A1729"/>
    <w:rsid w:val="001B178C"/>
    <w:rsid w:val="001B1E74"/>
    <w:rsid w:val="001B2D17"/>
    <w:rsid w:val="001B2E7D"/>
    <w:rsid w:val="001B5E46"/>
    <w:rsid w:val="001C2FA3"/>
    <w:rsid w:val="001E7AB6"/>
    <w:rsid w:val="00223D40"/>
    <w:rsid w:val="0024131A"/>
    <w:rsid w:val="00250D47"/>
    <w:rsid w:val="00251906"/>
    <w:rsid w:val="00262BF8"/>
    <w:rsid w:val="00263E41"/>
    <w:rsid w:val="002702D0"/>
    <w:rsid w:val="00272EB5"/>
    <w:rsid w:val="00275368"/>
    <w:rsid w:val="00275F7A"/>
    <w:rsid w:val="002864C3"/>
    <w:rsid w:val="00292B71"/>
    <w:rsid w:val="00294072"/>
    <w:rsid w:val="002A51D7"/>
    <w:rsid w:val="002A5561"/>
    <w:rsid w:val="002B0318"/>
    <w:rsid w:val="002B39F2"/>
    <w:rsid w:val="002D43E1"/>
    <w:rsid w:val="002D5726"/>
    <w:rsid w:val="002D7BC3"/>
    <w:rsid w:val="002E33DB"/>
    <w:rsid w:val="002F2F07"/>
    <w:rsid w:val="002F3256"/>
    <w:rsid w:val="00302E08"/>
    <w:rsid w:val="0030684B"/>
    <w:rsid w:val="00306C26"/>
    <w:rsid w:val="003169D8"/>
    <w:rsid w:val="003244C5"/>
    <w:rsid w:val="00325C45"/>
    <w:rsid w:val="0032673B"/>
    <w:rsid w:val="00332610"/>
    <w:rsid w:val="00345D33"/>
    <w:rsid w:val="003467B7"/>
    <w:rsid w:val="00354D80"/>
    <w:rsid w:val="00362168"/>
    <w:rsid w:val="0036685E"/>
    <w:rsid w:val="00371106"/>
    <w:rsid w:val="0037142A"/>
    <w:rsid w:val="00372415"/>
    <w:rsid w:val="00376676"/>
    <w:rsid w:val="00376A5F"/>
    <w:rsid w:val="00385D90"/>
    <w:rsid w:val="003A61C8"/>
    <w:rsid w:val="003B79F4"/>
    <w:rsid w:val="003C6F64"/>
    <w:rsid w:val="003C7ED8"/>
    <w:rsid w:val="003D169B"/>
    <w:rsid w:val="003D3F0D"/>
    <w:rsid w:val="003E02F8"/>
    <w:rsid w:val="003F2E23"/>
    <w:rsid w:val="003F459A"/>
    <w:rsid w:val="003F5062"/>
    <w:rsid w:val="00404F92"/>
    <w:rsid w:val="00405E43"/>
    <w:rsid w:val="00413FC7"/>
    <w:rsid w:val="00414B2C"/>
    <w:rsid w:val="0041618D"/>
    <w:rsid w:val="0041769F"/>
    <w:rsid w:val="004247E5"/>
    <w:rsid w:val="00430927"/>
    <w:rsid w:val="00430B6F"/>
    <w:rsid w:val="0043708B"/>
    <w:rsid w:val="004469D1"/>
    <w:rsid w:val="004609F7"/>
    <w:rsid w:val="00460FEB"/>
    <w:rsid w:val="0046729E"/>
    <w:rsid w:val="004674B4"/>
    <w:rsid w:val="004819B2"/>
    <w:rsid w:val="004825FC"/>
    <w:rsid w:val="00492BFE"/>
    <w:rsid w:val="0049396D"/>
    <w:rsid w:val="004A1938"/>
    <w:rsid w:val="004A3372"/>
    <w:rsid w:val="004C068B"/>
    <w:rsid w:val="004C784D"/>
    <w:rsid w:val="004D41B9"/>
    <w:rsid w:val="004E68A0"/>
    <w:rsid w:val="004F158D"/>
    <w:rsid w:val="004F67A0"/>
    <w:rsid w:val="0051075A"/>
    <w:rsid w:val="00514A53"/>
    <w:rsid w:val="00523A74"/>
    <w:rsid w:val="00527FCE"/>
    <w:rsid w:val="00532C9A"/>
    <w:rsid w:val="005410C8"/>
    <w:rsid w:val="00550CFD"/>
    <w:rsid w:val="005537EA"/>
    <w:rsid w:val="00562B8E"/>
    <w:rsid w:val="00571139"/>
    <w:rsid w:val="00575E8E"/>
    <w:rsid w:val="005817B4"/>
    <w:rsid w:val="005826A1"/>
    <w:rsid w:val="0059045A"/>
    <w:rsid w:val="00593A06"/>
    <w:rsid w:val="0059758E"/>
    <w:rsid w:val="0059775D"/>
    <w:rsid w:val="005B2216"/>
    <w:rsid w:val="005B3FC1"/>
    <w:rsid w:val="005B520D"/>
    <w:rsid w:val="005C2D3D"/>
    <w:rsid w:val="005C6F0F"/>
    <w:rsid w:val="005D3366"/>
    <w:rsid w:val="005D5FF1"/>
    <w:rsid w:val="005E3363"/>
    <w:rsid w:val="005E3619"/>
    <w:rsid w:val="005E67AE"/>
    <w:rsid w:val="005F17B3"/>
    <w:rsid w:val="005F1ED0"/>
    <w:rsid w:val="00600613"/>
    <w:rsid w:val="006022BB"/>
    <w:rsid w:val="00602721"/>
    <w:rsid w:val="006172EA"/>
    <w:rsid w:val="00637043"/>
    <w:rsid w:val="006425DF"/>
    <w:rsid w:val="006651FE"/>
    <w:rsid w:val="0066749B"/>
    <w:rsid w:val="00681E9F"/>
    <w:rsid w:val="00685C8D"/>
    <w:rsid w:val="006979EE"/>
    <w:rsid w:val="006A39DE"/>
    <w:rsid w:val="006A56FA"/>
    <w:rsid w:val="006A7F2E"/>
    <w:rsid w:val="006B2CEA"/>
    <w:rsid w:val="006B52AE"/>
    <w:rsid w:val="006D6160"/>
    <w:rsid w:val="006E004E"/>
    <w:rsid w:val="006E6890"/>
    <w:rsid w:val="006F4C64"/>
    <w:rsid w:val="006F4CB7"/>
    <w:rsid w:val="006F52E0"/>
    <w:rsid w:val="006F7114"/>
    <w:rsid w:val="00703AF2"/>
    <w:rsid w:val="007063BE"/>
    <w:rsid w:val="00706C1B"/>
    <w:rsid w:val="007119E3"/>
    <w:rsid w:val="00713435"/>
    <w:rsid w:val="00714E2F"/>
    <w:rsid w:val="00714E95"/>
    <w:rsid w:val="007167A9"/>
    <w:rsid w:val="00721FE5"/>
    <w:rsid w:val="00726A47"/>
    <w:rsid w:val="00727678"/>
    <w:rsid w:val="007363F0"/>
    <w:rsid w:val="007417E1"/>
    <w:rsid w:val="00744C2F"/>
    <w:rsid w:val="0075018D"/>
    <w:rsid w:val="007733DD"/>
    <w:rsid w:val="007746B6"/>
    <w:rsid w:val="00795336"/>
    <w:rsid w:val="007A4A5E"/>
    <w:rsid w:val="007C1839"/>
    <w:rsid w:val="007C3174"/>
    <w:rsid w:val="007C4FB5"/>
    <w:rsid w:val="007D50D8"/>
    <w:rsid w:val="007E0455"/>
    <w:rsid w:val="007E0D75"/>
    <w:rsid w:val="007E0F31"/>
    <w:rsid w:val="007E4B2E"/>
    <w:rsid w:val="007F1CDA"/>
    <w:rsid w:val="007F23C1"/>
    <w:rsid w:val="007F3FBF"/>
    <w:rsid w:val="008171FA"/>
    <w:rsid w:val="00817FCE"/>
    <w:rsid w:val="0083057D"/>
    <w:rsid w:val="008305D0"/>
    <w:rsid w:val="00832D53"/>
    <w:rsid w:val="00832DD8"/>
    <w:rsid w:val="00836E7B"/>
    <w:rsid w:val="008518A7"/>
    <w:rsid w:val="00852D1C"/>
    <w:rsid w:val="008542B8"/>
    <w:rsid w:val="00857A7B"/>
    <w:rsid w:val="008653F7"/>
    <w:rsid w:val="00870038"/>
    <w:rsid w:val="00882CD7"/>
    <w:rsid w:val="008844CD"/>
    <w:rsid w:val="00884EDC"/>
    <w:rsid w:val="00892FC6"/>
    <w:rsid w:val="00894449"/>
    <w:rsid w:val="008957C5"/>
    <w:rsid w:val="008A02E4"/>
    <w:rsid w:val="008A6C85"/>
    <w:rsid w:val="008B1FE4"/>
    <w:rsid w:val="008B61B3"/>
    <w:rsid w:val="008B70DD"/>
    <w:rsid w:val="008C6AB4"/>
    <w:rsid w:val="008D25F8"/>
    <w:rsid w:val="008D3DE0"/>
    <w:rsid w:val="008F5143"/>
    <w:rsid w:val="008F53A0"/>
    <w:rsid w:val="00904CDB"/>
    <w:rsid w:val="00913B54"/>
    <w:rsid w:val="00920329"/>
    <w:rsid w:val="009249B5"/>
    <w:rsid w:val="00936927"/>
    <w:rsid w:val="00937892"/>
    <w:rsid w:val="00943FBD"/>
    <w:rsid w:val="0094420C"/>
    <w:rsid w:val="0094790B"/>
    <w:rsid w:val="009515FD"/>
    <w:rsid w:val="00954452"/>
    <w:rsid w:val="00966B8F"/>
    <w:rsid w:val="0097238D"/>
    <w:rsid w:val="0097354B"/>
    <w:rsid w:val="009805A7"/>
    <w:rsid w:val="00981FAB"/>
    <w:rsid w:val="00982EC2"/>
    <w:rsid w:val="009A1FF2"/>
    <w:rsid w:val="009A703B"/>
    <w:rsid w:val="009A7C07"/>
    <w:rsid w:val="009A7CE0"/>
    <w:rsid w:val="009D5E01"/>
    <w:rsid w:val="009E637E"/>
    <w:rsid w:val="009E74D4"/>
    <w:rsid w:val="009F4A28"/>
    <w:rsid w:val="00A02FD0"/>
    <w:rsid w:val="00A03371"/>
    <w:rsid w:val="00A141C5"/>
    <w:rsid w:val="00A2248A"/>
    <w:rsid w:val="00A249E3"/>
    <w:rsid w:val="00A40483"/>
    <w:rsid w:val="00A44AE2"/>
    <w:rsid w:val="00A46D8F"/>
    <w:rsid w:val="00A579EF"/>
    <w:rsid w:val="00A65D3B"/>
    <w:rsid w:val="00A675C4"/>
    <w:rsid w:val="00A751A4"/>
    <w:rsid w:val="00A76111"/>
    <w:rsid w:val="00A85AA3"/>
    <w:rsid w:val="00AA4104"/>
    <w:rsid w:val="00AA4DCA"/>
    <w:rsid w:val="00AA54B1"/>
    <w:rsid w:val="00AC0F15"/>
    <w:rsid w:val="00AC3522"/>
    <w:rsid w:val="00AC437F"/>
    <w:rsid w:val="00AC4758"/>
    <w:rsid w:val="00AD48BE"/>
    <w:rsid w:val="00AE57A9"/>
    <w:rsid w:val="00AE629D"/>
    <w:rsid w:val="00AE6769"/>
    <w:rsid w:val="00B065EC"/>
    <w:rsid w:val="00B154DF"/>
    <w:rsid w:val="00B206DF"/>
    <w:rsid w:val="00B2400F"/>
    <w:rsid w:val="00B27240"/>
    <w:rsid w:val="00B30357"/>
    <w:rsid w:val="00B400C0"/>
    <w:rsid w:val="00B4193B"/>
    <w:rsid w:val="00B41EEE"/>
    <w:rsid w:val="00B44B45"/>
    <w:rsid w:val="00B47B31"/>
    <w:rsid w:val="00B50E2F"/>
    <w:rsid w:val="00B561BC"/>
    <w:rsid w:val="00B62A8D"/>
    <w:rsid w:val="00B66368"/>
    <w:rsid w:val="00B71AEA"/>
    <w:rsid w:val="00B93B33"/>
    <w:rsid w:val="00B958C5"/>
    <w:rsid w:val="00BA4746"/>
    <w:rsid w:val="00BC0803"/>
    <w:rsid w:val="00BC159D"/>
    <w:rsid w:val="00BD00C6"/>
    <w:rsid w:val="00BD2150"/>
    <w:rsid w:val="00BD4DA6"/>
    <w:rsid w:val="00BD7C7D"/>
    <w:rsid w:val="00BE7EB2"/>
    <w:rsid w:val="00BF4CF3"/>
    <w:rsid w:val="00C033DF"/>
    <w:rsid w:val="00C24D99"/>
    <w:rsid w:val="00C27DA3"/>
    <w:rsid w:val="00C40248"/>
    <w:rsid w:val="00C40584"/>
    <w:rsid w:val="00C41146"/>
    <w:rsid w:val="00C45363"/>
    <w:rsid w:val="00C46438"/>
    <w:rsid w:val="00C50FF3"/>
    <w:rsid w:val="00C66B29"/>
    <w:rsid w:val="00C75D1A"/>
    <w:rsid w:val="00C90007"/>
    <w:rsid w:val="00CB1C59"/>
    <w:rsid w:val="00CB1F9F"/>
    <w:rsid w:val="00CB206E"/>
    <w:rsid w:val="00CC03ED"/>
    <w:rsid w:val="00CC21DA"/>
    <w:rsid w:val="00CC255C"/>
    <w:rsid w:val="00CD5AB2"/>
    <w:rsid w:val="00CD638D"/>
    <w:rsid w:val="00CD6EA3"/>
    <w:rsid w:val="00CE28A6"/>
    <w:rsid w:val="00CF11B6"/>
    <w:rsid w:val="00CF2140"/>
    <w:rsid w:val="00CF24E9"/>
    <w:rsid w:val="00CF2AF6"/>
    <w:rsid w:val="00CF2ED1"/>
    <w:rsid w:val="00D20316"/>
    <w:rsid w:val="00D203FB"/>
    <w:rsid w:val="00D20DBB"/>
    <w:rsid w:val="00D230C8"/>
    <w:rsid w:val="00D302F5"/>
    <w:rsid w:val="00D466BB"/>
    <w:rsid w:val="00D52A00"/>
    <w:rsid w:val="00D52C6C"/>
    <w:rsid w:val="00D7613A"/>
    <w:rsid w:val="00D94236"/>
    <w:rsid w:val="00D94602"/>
    <w:rsid w:val="00DA06C8"/>
    <w:rsid w:val="00DB6778"/>
    <w:rsid w:val="00DD0C4F"/>
    <w:rsid w:val="00DD573A"/>
    <w:rsid w:val="00DD71C1"/>
    <w:rsid w:val="00DD7BC4"/>
    <w:rsid w:val="00DF25D8"/>
    <w:rsid w:val="00DF3590"/>
    <w:rsid w:val="00DF599F"/>
    <w:rsid w:val="00DF7B09"/>
    <w:rsid w:val="00E025F2"/>
    <w:rsid w:val="00E02728"/>
    <w:rsid w:val="00E02D81"/>
    <w:rsid w:val="00E06860"/>
    <w:rsid w:val="00E12E1D"/>
    <w:rsid w:val="00E13BB3"/>
    <w:rsid w:val="00E32B8E"/>
    <w:rsid w:val="00E36B8E"/>
    <w:rsid w:val="00E40ABF"/>
    <w:rsid w:val="00E455B1"/>
    <w:rsid w:val="00E46316"/>
    <w:rsid w:val="00E51015"/>
    <w:rsid w:val="00E5131A"/>
    <w:rsid w:val="00E571A8"/>
    <w:rsid w:val="00E65725"/>
    <w:rsid w:val="00E65733"/>
    <w:rsid w:val="00E66E4C"/>
    <w:rsid w:val="00E72A41"/>
    <w:rsid w:val="00E73528"/>
    <w:rsid w:val="00E87C5E"/>
    <w:rsid w:val="00E938D3"/>
    <w:rsid w:val="00E94A1D"/>
    <w:rsid w:val="00E954D0"/>
    <w:rsid w:val="00E95A0C"/>
    <w:rsid w:val="00EA1335"/>
    <w:rsid w:val="00EA3B8A"/>
    <w:rsid w:val="00EA537E"/>
    <w:rsid w:val="00EB406F"/>
    <w:rsid w:val="00EB5026"/>
    <w:rsid w:val="00EC325E"/>
    <w:rsid w:val="00EE6546"/>
    <w:rsid w:val="00EF0927"/>
    <w:rsid w:val="00EF1310"/>
    <w:rsid w:val="00EF71A1"/>
    <w:rsid w:val="00EF788D"/>
    <w:rsid w:val="00F017F5"/>
    <w:rsid w:val="00F06F25"/>
    <w:rsid w:val="00F1010C"/>
    <w:rsid w:val="00F10598"/>
    <w:rsid w:val="00F254AB"/>
    <w:rsid w:val="00F33DAB"/>
    <w:rsid w:val="00F37D87"/>
    <w:rsid w:val="00F40227"/>
    <w:rsid w:val="00F505BC"/>
    <w:rsid w:val="00F511D6"/>
    <w:rsid w:val="00F62316"/>
    <w:rsid w:val="00F62AEC"/>
    <w:rsid w:val="00F71679"/>
    <w:rsid w:val="00F808D4"/>
    <w:rsid w:val="00F824A7"/>
    <w:rsid w:val="00F8654F"/>
    <w:rsid w:val="00F96148"/>
    <w:rsid w:val="00F9757E"/>
    <w:rsid w:val="00F97FE4"/>
    <w:rsid w:val="00FA79EC"/>
    <w:rsid w:val="00FC002B"/>
    <w:rsid w:val="00FC3BF6"/>
    <w:rsid w:val="00FD19DF"/>
    <w:rsid w:val="00FD3398"/>
    <w:rsid w:val="00FE0CD5"/>
    <w:rsid w:val="00FE1F58"/>
    <w:rsid w:val="00FE320F"/>
    <w:rsid w:val="00FE325B"/>
    <w:rsid w:val="00FE39E0"/>
    <w:rsid w:val="00FE5FDC"/>
    <w:rsid w:val="00FF19A0"/>
    <w:rsid w:val="00FF1B98"/>
    <w:rsid w:val="00FF1E30"/>
    <w:rsid w:val="00FF34EE"/>
    <w:rsid w:val="00FF5145"/>
    <w:rsid w:val="00FF6BCC"/>
    <w:rsid w:val="04202309"/>
    <w:rsid w:val="05BC1337"/>
    <w:rsid w:val="0E300A81"/>
    <w:rsid w:val="141D74C1"/>
    <w:rsid w:val="215D4744"/>
    <w:rsid w:val="38BB5C4B"/>
    <w:rsid w:val="39CA4703"/>
    <w:rsid w:val="3E434998"/>
    <w:rsid w:val="42BD2276"/>
    <w:rsid w:val="56002188"/>
    <w:rsid w:val="56F41BFB"/>
    <w:rsid w:val="63340816"/>
    <w:rsid w:val="66FC1E90"/>
    <w:rsid w:val="7056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head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paragraph" w:styleId="a5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link w:val="20"/>
    <w:semiHidden/>
    <w:unhideWhenUsed/>
    <w:qFormat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qFormat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8">
    <w:name w:val="Основной текст + 8"/>
    <w:basedOn w:val="a0"/>
    <w:qFormat/>
    <w:rPr>
      <w:rFonts w:ascii="Arial" w:eastAsia="Arial" w:hAnsi="Arial" w:cs="Arial" w:hint="default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3"/>
    <w:qFormat/>
    <w:locked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9"/>
    <w:qFormat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head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paragraph" w:styleId="a5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link w:val="20"/>
    <w:semiHidden/>
    <w:unhideWhenUsed/>
    <w:qFormat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qFormat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8">
    <w:name w:val="Основной текст + 8"/>
    <w:basedOn w:val="a0"/>
    <w:qFormat/>
    <w:rPr>
      <w:rFonts w:ascii="Arial" w:eastAsia="Arial" w:hAnsi="Arial" w:cs="Arial" w:hint="default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3"/>
    <w:qFormat/>
    <w:locked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9"/>
    <w:qFormat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594716-5EA5-42B6-971C-14A51C94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5940</Words>
  <Characters>33862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СЦРО</cp:lastModifiedBy>
  <cp:revision>2</cp:revision>
  <cp:lastPrinted>2021-11-04T18:27:00Z</cp:lastPrinted>
  <dcterms:created xsi:type="dcterms:W3CDTF">2021-11-08T12:05:00Z</dcterms:created>
  <dcterms:modified xsi:type="dcterms:W3CDTF">2021-11-08T12:05:00Z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1049-11.2.0.9926</vt:lpwstr>
  </property>
</Properties>
</file>