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E" w:rsidRDefault="00D2184E" w:rsidP="00D2184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2184E">
        <w:rPr>
          <w:i/>
          <w:color w:val="000000"/>
          <w:sz w:val="28"/>
          <w:szCs w:val="28"/>
        </w:rPr>
        <w:t>Урок разработан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Але</w:t>
      </w:r>
      <w:r>
        <w:rPr>
          <w:b/>
          <w:i/>
          <w:color w:val="000000"/>
          <w:sz w:val="28"/>
          <w:szCs w:val="28"/>
        </w:rPr>
        <w:t>ксандровой Анной Александровной,</w:t>
      </w:r>
    </w:p>
    <w:p w:rsidR="00D2184E" w:rsidRDefault="00D2184E" w:rsidP="00D2184E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2184E">
        <w:rPr>
          <w:i/>
          <w:color w:val="000000"/>
          <w:sz w:val="28"/>
          <w:szCs w:val="28"/>
        </w:rPr>
        <w:t>учителем начальных классов МОБУ СОШ №13</w:t>
      </w:r>
      <w:r w:rsidRPr="00D2184E">
        <w:rPr>
          <w:bCs/>
          <w:sz w:val="28"/>
        </w:rPr>
        <w:t xml:space="preserve"> </w:t>
      </w:r>
      <w:r w:rsidRPr="004220D9">
        <w:rPr>
          <w:bCs/>
          <w:sz w:val="28"/>
        </w:rPr>
        <w:t>им.</w:t>
      </w:r>
      <w:r>
        <w:rPr>
          <w:bCs/>
          <w:sz w:val="28"/>
        </w:rPr>
        <w:t xml:space="preserve"> Б.Г. </w:t>
      </w:r>
      <w:r w:rsidRPr="004220D9">
        <w:rPr>
          <w:bCs/>
          <w:sz w:val="28"/>
        </w:rPr>
        <w:t>Гагина</w:t>
      </w:r>
      <w:r>
        <w:rPr>
          <w:bCs/>
          <w:sz w:val="28"/>
        </w:rPr>
        <w:t>.</w:t>
      </w:r>
    </w:p>
    <w:p w:rsidR="00D2184E" w:rsidRPr="00D2184E" w:rsidRDefault="00D2184E" w:rsidP="00D2184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447B6" w:rsidRDefault="00B447B6" w:rsidP="00B447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3E1">
        <w:rPr>
          <w:b/>
          <w:i/>
          <w:color w:val="000000"/>
          <w:sz w:val="28"/>
          <w:szCs w:val="28"/>
        </w:rPr>
        <w:t>Тема урока</w:t>
      </w:r>
      <w:r w:rsidRPr="008D7C11">
        <w:rPr>
          <w:color w:val="000000"/>
          <w:sz w:val="28"/>
          <w:szCs w:val="28"/>
        </w:rPr>
        <w:t>:</w:t>
      </w:r>
      <w:r w:rsidRPr="0021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«Бактерии. Грибы. Отличие от растений. Разнообразие грибов», 3 класс. Обучение ведется в рамках </w:t>
      </w:r>
      <w:r>
        <w:rPr>
          <w:color w:val="000000"/>
          <w:sz w:val="28"/>
          <w:szCs w:val="28"/>
        </w:rPr>
        <w:t>«</w:t>
      </w:r>
      <w:r w:rsidRPr="005E63E1">
        <w:rPr>
          <w:b/>
          <w:i/>
          <w:sz w:val="28"/>
          <w:szCs w:val="28"/>
        </w:rPr>
        <w:t>УМК</w:t>
      </w:r>
      <w:r>
        <w:rPr>
          <w:sz w:val="28"/>
          <w:szCs w:val="28"/>
        </w:rPr>
        <w:t xml:space="preserve"> «Начальная школа 21 века», на основе</w:t>
      </w:r>
      <w:r>
        <w:rPr>
          <w:color w:val="000000"/>
          <w:sz w:val="28"/>
          <w:szCs w:val="28"/>
        </w:rPr>
        <w:t xml:space="preserve"> </w:t>
      </w:r>
      <w:r w:rsidRPr="008D7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авторской программы Виноградовой Н.Ф. «Окружающий мир», рассчитанный на 1 час в неделю, 34 часа в год.</w:t>
      </w:r>
    </w:p>
    <w:p w:rsidR="00B447B6" w:rsidRDefault="00B447B6" w:rsidP="00B447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Изучаемый материал соответствует разделу «Царство природы»</w:t>
      </w:r>
    </w:p>
    <w:p w:rsidR="00B447B6" w:rsidRDefault="00B447B6" w:rsidP="00B447B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47B6" w:rsidRPr="00311F27" w:rsidRDefault="00B447B6" w:rsidP="00B447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311F27">
        <w:rPr>
          <w:color w:val="000000"/>
          <w:sz w:val="28"/>
          <w:szCs w:val="28"/>
        </w:rPr>
        <w:t>Системно</w:t>
      </w:r>
      <w:r>
        <w:rPr>
          <w:color w:val="000000"/>
          <w:sz w:val="28"/>
          <w:szCs w:val="28"/>
        </w:rPr>
        <w:t xml:space="preserve"> </w:t>
      </w:r>
      <w:r w:rsidRPr="00311F27">
        <w:rPr>
          <w:color w:val="000000"/>
          <w:sz w:val="28"/>
          <w:szCs w:val="28"/>
        </w:rPr>
        <w:t xml:space="preserve">- </w:t>
      </w:r>
      <w:proofErr w:type="spellStart"/>
      <w:r w:rsidRPr="00311F27">
        <w:rPr>
          <w:color w:val="000000"/>
          <w:sz w:val="28"/>
          <w:szCs w:val="28"/>
        </w:rPr>
        <w:t>деятельностный</w:t>
      </w:r>
      <w:proofErr w:type="spellEnd"/>
      <w:r w:rsidRPr="00311F27">
        <w:rPr>
          <w:color w:val="000000"/>
          <w:sz w:val="28"/>
          <w:szCs w:val="28"/>
        </w:rPr>
        <w:t xml:space="preserve"> подход на уроке</w:t>
      </w:r>
      <w:r>
        <w:rPr>
          <w:color w:val="000000"/>
          <w:sz w:val="28"/>
          <w:szCs w:val="28"/>
        </w:rPr>
        <w:t xml:space="preserve"> реализован благодаря созданию условий, при которых ученики  самостоятельно добывают информацию.</w:t>
      </w:r>
    </w:p>
    <w:p w:rsidR="00B447B6" w:rsidRDefault="00B447B6" w:rsidP="00B44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Весь класс задействован на уроке, благодаря педагогическим приемам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«Бортовые журналы» </w:t>
      </w:r>
      <w:r w:rsidRPr="00311F27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«Критическое мышление».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>о время чтения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 технологию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ученики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 xml:space="preserve"> делают пометки на полях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F5F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0F5F16">
        <w:rPr>
          <w:rFonts w:ascii="Times New Roman" w:eastAsia="Times New Roman" w:hAnsi="Times New Roman" w:cs="Times New Roman"/>
          <w:color w:val="000000"/>
          <w:sz w:val="28"/>
          <w:szCs w:val="28"/>
        </w:rPr>
        <w:t>?»  - не понял, есть вопросы; «+» - новое; «</w:t>
      </w:r>
      <w:r w:rsidRPr="000F5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0F5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знал, затем идет обсуждение в классе. При помощи отметок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 xml:space="preserve">аполняют таблицу «Бортовые журналы», </w:t>
      </w:r>
      <w:r>
        <w:rPr>
          <w:rFonts w:ascii="Times New Roman" w:hAnsi="Times New Roman" w:cs="Times New Roman"/>
          <w:color w:val="000000"/>
          <w:sz w:val="28"/>
          <w:szCs w:val="28"/>
        </w:rPr>
        <w:t>где заполняют графы: «Что известно по данной теме» и «Что нового я узнал из текста». П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>редварительно подводят итоги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раздела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 xml:space="preserve"> в паре, а на конечном этапе рефлексии делают окончательный итог, путем суммирования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таблицы «Бортовые журналы»</w:t>
      </w:r>
      <w:r w:rsidRPr="000F5F16">
        <w:rPr>
          <w:rFonts w:ascii="Times New Roman" w:hAnsi="Times New Roman" w:cs="Times New Roman"/>
          <w:color w:val="000000"/>
          <w:sz w:val="28"/>
          <w:szCs w:val="28"/>
        </w:rPr>
        <w:t xml:space="preserve"> до и после изучения материала. </w:t>
      </w:r>
    </w:p>
    <w:p w:rsidR="00B447B6" w:rsidRDefault="00B447B6" w:rsidP="00B44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7B6" w:rsidRPr="00EB2AC2" w:rsidRDefault="00B447B6" w:rsidP="00B44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AC2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EB2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2AC2">
        <w:rPr>
          <w:rFonts w:ascii="Times New Roman" w:hAnsi="Times New Roman" w:cs="Times New Roman"/>
          <w:sz w:val="28"/>
          <w:szCs w:val="28"/>
        </w:rPr>
        <w:t>освоение нового материала</w:t>
      </w:r>
    </w:p>
    <w:p w:rsidR="00B447B6" w:rsidRPr="00EB2AC2" w:rsidRDefault="00B447B6" w:rsidP="00B447B6">
      <w:pPr>
        <w:spacing w:after="0"/>
        <w:rPr>
          <w:sz w:val="28"/>
          <w:szCs w:val="28"/>
        </w:rPr>
      </w:pPr>
      <w:r w:rsidRPr="00EB2AC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B2AC2">
        <w:rPr>
          <w:rFonts w:ascii="Times New Roman" w:hAnsi="Times New Roman" w:cs="Times New Roman"/>
          <w:sz w:val="28"/>
          <w:szCs w:val="28"/>
        </w:rPr>
        <w:t xml:space="preserve"> </w:t>
      </w:r>
      <w:r w:rsidRPr="00EB2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учащихся о грибах, бактериях.</w:t>
      </w: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B2AC2">
        <w:rPr>
          <w:rFonts w:ascii="Times New Roman" w:hAnsi="Times New Roman" w:cs="Times New Roman"/>
          <w:b/>
          <w:i/>
          <w:sz w:val="28"/>
          <w:szCs w:val="28"/>
        </w:rPr>
        <w:t>адачи:</w:t>
      </w:r>
      <w:r w:rsidRPr="00EB2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B6" w:rsidRDefault="00B447B6" w:rsidP="00B447B6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A0A">
        <w:rPr>
          <w:rFonts w:ascii="Times New Roman" w:hAnsi="Times New Roman" w:cs="Times New Roman"/>
          <w:sz w:val="28"/>
          <w:szCs w:val="28"/>
        </w:rPr>
        <w:t xml:space="preserve">узнать, где обитают бактерии, чем грибы отличаются от растений и животных; </w:t>
      </w:r>
    </w:p>
    <w:p w:rsidR="00B447B6" w:rsidRDefault="00B447B6" w:rsidP="00B447B6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C">
        <w:rPr>
          <w:rFonts w:ascii="Times New Roman" w:hAnsi="Times New Roman" w:cs="Times New Roman"/>
          <w:sz w:val="28"/>
          <w:szCs w:val="28"/>
        </w:rPr>
        <w:t xml:space="preserve">развивать УУД, </w:t>
      </w:r>
      <w:proofErr w:type="gramStart"/>
      <w:r w:rsidRPr="00ED4BCC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D4BCC">
        <w:rPr>
          <w:rFonts w:ascii="Times New Roman" w:hAnsi="Times New Roman" w:cs="Times New Roman"/>
          <w:sz w:val="28"/>
          <w:szCs w:val="28"/>
        </w:rPr>
        <w:t xml:space="preserve"> как: формулировать и высказывать собственное мнение, оценка и самоконтроль, осуществлять планомерный поиск ответов; рефлексия собственных суждений;</w:t>
      </w:r>
    </w:p>
    <w:p w:rsidR="00B447B6" w:rsidRPr="00ED4BCC" w:rsidRDefault="00B447B6" w:rsidP="00B447B6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BCC">
        <w:rPr>
          <w:rFonts w:ascii="Times New Roman" w:hAnsi="Times New Roman" w:cs="Times New Roman"/>
          <w:sz w:val="28"/>
          <w:szCs w:val="28"/>
        </w:rPr>
        <w:t>работать в парах и группе (выбираешь то, что используешь).</w:t>
      </w:r>
    </w:p>
    <w:p w:rsidR="00B447B6" w:rsidRPr="005F0A0A" w:rsidRDefault="00B447B6" w:rsidP="00B447B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55F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индивидуальная.</w:t>
      </w:r>
    </w:p>
    <w:p w:rsidR="00B447B6" w:rsidRPr="00EB2AC2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7B6" w:rsidRPr="00EB2AC2" w:rsidRDefault="00B447B6" w:rsidP="00B447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AC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результаты.</w:t>
      </w:r>
    </w:p>
    <w:p w:rsidR="00B447B6" w:rsidRPr="00EC79D9" w:rsidRDefault="00B447B6" w:rsidP="00B447B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9D9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EC79D9">
        <w:rPr>
          <w:rFonts w:ascii="Times New Roman" w:hAnsi="Times New Roman" w:cs="Times New Roman"/>
          <w:sz w:val="28"/>
          <w:szCs w:val="28"/>
        </w:rPr>
        <w:t xml:space="preserve"> узнать какие бывают бактерии и где они обитают; выяснить, чем отличаются грибы от растений и какие грибы бывают; </w:t>
      </w:r>
    </w:p>
    <w:p w:rsidR="00B447B6" w:rsidRPr="00EC79D9" w:rsidRDefault="00B447B6" w:rsidP="00B447B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9D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C79D9">
        <w:rPr>
          <w:rFonts w:ascii="Times New Roman" w:hAnsi="Times New Roman" w:cs="Times New Roman"/>
          <w:sz w:val="28"/>
          <w:szCs w:val="28"/>
        </w:rPr>
        <w:t>: регулятивные</w:t>
      </w:r>
      <w:r w:rsidRPr="00EC79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9D9">
        <w:rPr>
          <w:rFonts w:ascii="Times New Roman" w:hAnsi="Times New Roman" w:cs="Times New Roman"/>
          <w:sz w:val="28"/>
          <w:szCs w:val="28"/>
        </w:rPr>
        <w:t xml:space="preserve">сравнивать информацию до и после прочтения темы; оценивать информацию при помощи знаков </w:t>
      </w:r>
      <w:r w:rsidRPr="00EC79D9">
        <w:rPr>
          <w:rFonts w:ascii="Times New Roman" w:eastAsia="Times New Roman" w:hAnsi="Times New Roman" w:cs="Times New Roman"/>
          <w:color w:val="000000"/>
          <w:sz w:val="28"/>
          <w:szCs w:val="28"/>
        </w:rPr>
        <w:t>«?»  - не понял, есть вопросы; «+» - новое; «</w:t>
      </w:r>
      <w:r w:rsidRPr="00EC79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EC79D9">
        <w:rPr>
          <w:rFonts w:ascii="Times New Roman" w:eastAsia="Times New Roman" w:hAnsi="Times New Roman" w:cs="Times New Roman"/>
          <w:color w:val="000000"/>
          <w:sz w:val="28"/>
          <w:szCs w:val="28"/>
        </w:rPr>
        <w:t>» - уже знал;</w:t>
      </w:r>
      <w:r w:rsidRPr="00EC79D9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Pr="00EC79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9D9">
        <w:rPr>
          <w:rFonts w:ascii="Times New Roman" w:hAnsi="Times New Roman" w:cs="Times New Roman"/>
          <w:sz w:val="28"/>
          <w:szCs w:val="28"/>
        </w:rPr>
        <w:t xml:space="preserve">анализировать, сравнивать, делать  выводы; преобразовывать </w:t>
      </w:r>
      <w:r w:rsidRPr="00EC79D9">
        <w:rPr>
          <w:rFonts w:ascii="Times New Roman" w:hAnsi="Times New Roman" w:cs="Times New Roman"/>
          <w:sz w:val="28"/>
          <w:szCs w:val="28"/>
        </w:rPr>
        <w:lastRenderedPageBreak/>
        <w:t>информацию на основе сообщений; составлять высказывание по заданной теме; коммуникативные</w:t>
      </w:r>
      <w:r w:rsidRPr="00EC79D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C79D9">
        <w:rPr>
          <w:rFonts w:ascii="Times New Roman" w:hAnsi="Times New Roman" w:cs="Times New Roman"/>
          <w:sz w:val="28"/>
          <w:szCs w:val="28"/>
        </w:rPr>
        <w:t>проявлять уважение и готовность выполнять совместно установленные правила; планировать сотрудничество со сверстниками.</w:t>
      </w:r>
    </w:p>
    <w:p w:rsidR="00B447B6" w:rsidRDefault="00B447B6" w:rsidP="00B447B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9D9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EC79D9">
        <w:rPr>
          <w:rFonts w:ascii="Times New Roman" w:hAnsi="Times New Roman" w:cs="Times New Roman"/>
          <w:sz w:val="28"/>
          <w:szCs w:val="28"/>
        </w:rPr>
        <w:t>: при чтении, во время пауз и остановок, учащиеся заполняют графы «Бортового журнала», связывая полученную информацию со своим видением мира, жизненным опытом; во время чтения ученики делают пометки, на их основе заполняют таблицу.</w:t>
      </w:r>
    </w:p>
    <w:p w:rsidR="00B447B6" w:rsidRPr="00EC79D9" w:rsidRDefault="00B447B6" w:rsidP="00B447B6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C2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учебник, таблицы</w:t>
      </w:r>
      <w:r w:rsidRPr="00EB2AC2">
        <w:rPr>
          <w:rFonts w:ascii="Times New Roman" w:hAnsi="Times New Roman" w:cs="Times New Roman"/>
          <w:sz w:val="28"/>
          <w:szCs w:val="28"/>
        </w:rPr>
        <w:t xml:space="preserve"> для заполнения «Бортовые журналы».</w:t>
      </w: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5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4155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ОЗМ и литературное чтение.</w:t>
      </w:r>
    </w:p>
    <w:p w:rsidR="00B447B6" w:rsidRPr="00EB2AC2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C2">
        <w:rPr>
          <w:rFonts w:ascii="Times New Roman" w:hAnsi="Times New Roman" w:cs="Times New Roman"/>
          <w:b/>
          <w:i/>
          <w:sz w:val="28"/>
          <w:szCs w:val="28"/>
        </w:rPr>
        <w:t>Педагогические приемы критического мышления:</w:t>
      </w:r>
      <w:r w:rsidRPr="00EB2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2AC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EB2A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маркировка текста значками по мере его прочтения;</w:t>
      </w:r>
      <w:r w:rsidRPr="00EB2AC2">
        <w:rPr>
          <w:rFonts w:ascii="Times New Roman" w:hAnsi="Times New Roman" w:cs="Times New Roman"/>
          <w:sz w:val="28"/>
          <w:szCs w:val="28"/>
        </w:rPr>
        <w:t xml:space="preserve"> «Бортовые журналы»</w:t>
      </w:r>
      <w:r>
        <w:rPr>
          <w:rFonts w:ascii="Times New Roman" w:hAnsi="Times New Roman" w:cs="Times New Roman"/>
          <w:sz w:val="28"/>
          <w:szCs w:val="28"/>
        </w:rPr>
        <w:t xml:space="preserve"> - основной прием стратегии эффективная лекция. Материал темы делится на смысловые части, передача каждой из них строится в технологическом цикле «стадия вызова – стадия осмысления содержания – стадия рефлексия»</w:t>
      </w: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Стадия вызова каждого раздела осуществляется путем записи и проговаривания учениками известной информации по теме. Информация обсуждается в классе и заносится в левую часть «Бортового журнала», я помогаю ее оформить.</w:t>
      </w:r>
    </w:p>
    <w:p w:rsidR="00B447B6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смысловой стадии ученики сравнивают данные до и после изучения раздела, делают поправки или исправления в зависимости от правильности предположений. Делятся мнением в паре.</w:t>
      </w:r>
    </w:p>
    <w:p w:rsidR="00B447B6" w:rsidRPr="00EC79D9" w:rsidRDefault="00B447B6" w:rsidP="00B44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стадии рефлексия (размышления) дети подводят итоги после суммирования информации.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7B6" w:rsidRDefault="00B447B6" w:rsidP="00B447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7C11">
        <w:rPr>
          <w:rFonts w:ascii="Times New Roman" w:hAnsi="Times New Roman" w:cs="Times New Roman"/>
          <w:color w:val="000000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включен в работу, помогала формулировать ответы для краткой записи в таблицу. </w:t>
      </w:r>
      <w:r w:rsidRPr="008D7C11">
        <w:rPr>
          <w:rFonts w:ascii="Times New Roman" w:hAnsi="Times New Roman" w:cs="Times New Roman"/>
          <w:color w:val="000000"/>
          <w:sz w:val="28"/>
          <w:szCs w:val="28"/>
        </w:rPr>
        <w:t xml:space="preserve"> Урок достиг поставленной ц</w:t>
      </w:r>
      <w:r>
        <w:rPr>
          <w:rFonts w:ascii="Times New Roman" w:hAnsi="Times New Roman" w:cs="Times New Roman"/>
          <w:color w:val="000000"/>
          <w:sz w:val="28"/>
          <w:szCs w:val="28"/>
        </w:rPr>
        <w:t>ели. Критерием этой оценки являю</w:t>
      </w:r>
      <w:r w:rsidRPr="008D7C11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заполненные таблицы</w:t>
      </w:r>
      <w:r w:rsidRPr="008D7C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ответы обучающихся при подведении предварительных и окончательных итогов, поправки в таблицах, пометки на полях.</w:t>
      </w:r>
      <w:r w:rsidRPr="008D7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7B6" w:rsidRDefault="00B447B6" w:rsidP="00B447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Таблица «Бортовые журналы»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8"/>
        <w:gridCol w:w="4233"/>
      </w:tblGrid>
      <w:tr w:rsidR="00B447B6" w:rsidTr="00075D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6" w:rsidRDefault="00B447B6" w:rsidP="00075D78">
            <w:r>
              <w:t>Фамилия Имя</w:t>
            </w:r>
            <w:r>
              <w:tab/>
              <w:t>:</w:t>
            </w:r>
          </w:p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6" w:rsidRDefault="00B447B6" w:rsidP="00075D78">
            <w:pPr>
              <w:jc w:val="center"/>
              <w:rPr>
                <w:i/>
              </w:rPr>
            </w:pPr>
            <w:r>
              <w:rPr>
                <w:i/>
              </w:rPr>
              <w:t>Что мне известно по данной теме? / Предположения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B6" w:rsidRDefault="00B447B6" w:rsidP="00075D78">
            <w:pPr>
              <w:jc w:val="center"/>
              <w:rPr>
                <w:i/>
              </w:rPr>
            </w:pPr>
            <w:r>
              <w:rPr>
                <w:i/>
              </w:rPr>
              <w:t>Что нового узнал из текста?</w:t>
            </w:r>
          </w:p>
          <w:p w:rsidR="00B447B6" w:rsidRDefault="00B447B6" w:rsidP="00075D78">
            <w:pPr>
              <w:jc w:val="center"/>
              <w:rPr>
                <w:i/>
              </w:rPr>
            </w:pPr>
            <w:r>
              <w:rPr>
                <w:i/>
              </w:rPr>
              <w:t xml:space="preserve"> Новая информация</w:t>
            </w:r>
          </w:p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</w:tr>
      <w:tr w:rsidR="00B447B6" w:rsidTr="00075D78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B6" w:rsidRDefault="00B447B6" w:rsidP="00075D78"/>
        </w:tc>
      </w:tr>
    </w:tbl>
    <w:p w:rsidR="00B447B6" w:rsidRDefault="00B447B6" w:rsidP="00A71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22F" w:rsidRDefault="0079222F" w:rsidP="0079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22F" w:rsidRPr="0079222F" w:rsidRDefault="0079222F" w:rsidP="0079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072"/>
        <w:gridCol w:w="3123"/>
      </w:tblGrid>
      <w:tr w:rsidR="0079222F" w:rsidTr="00A10B6F">
        <w:tc>
          <w:tcPr>
            <w:tcW w:w="2376" w:type="dxa"/>
          </w:tcPr>
          <w:p w:rsidR="0079222F" w:rsidRDefault="0079222F" w:rsidP="0079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072" w:type="dxa"/>
          </w:tcPr>
          <w:p w:rsidR="0079222F" w:rsidRDefault="0079222F" w:rsidP="0079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123" w:type="dxa"/>
          </w:tcPr>
          <w:p w:rsidR="0079222F" w:rsidRDefault="0079222F" w:rsidP="0079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учеников</w:t>
            </w:r>
          </w:p>
        </w:tc>
      </w:tr>
      <w:tr w:rsidR="0079222F" w:rsidTr="00A10B6F">
        <w:tc>
          <w:tcPr>
            <w:tcW w:w="2376" w:type="dxa"/>
          </w:tcPr>
          <w:p w:rsidR="0079222F" w:rsidRPr="0079222F" w:rsidRDefault="0079222F" w:rsidP="0079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F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4072" w:type="dxa"/>
          </w:tcPr>
          <w:p w:rsidR="0079222F" w:rsidRPr="00CE79D0" w:rsidRDefault="0079222F" w:rsidP="00792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9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 настрой на урок.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готовность к уроку, что должно лежать на столе?</w:t>
            </w:r>
          </w:p>
        </w:tc>
        <w:tc>
          <w:tcPr>
            <w:tcW w:w="3123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Учебник, пенал, дневник, таблица «Бортовые журналы»</w:t>
            </w:r>
          </w:p>
        </w:tc>
      </w:tr>
      <w:tr w:rsidR="0079222F" w:rsidTr="00A10B6F">
        <w:tc>
          <w:tcPr>
            <w:tcW w:w="2376" w:type="dxa"/>
          </w:tcPr>
          <w:p w:rsidR="0079222F" w:rsidRDefault="0079222F" w:rsidP="00A1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222F">
              <w:rPr>
                <w:rFonts w:ascii="Times New Roman" w:hAnsi="Times New Roman" w:cs="Times New Roman"/>
                <w:sz w:val="24"/>
                <w:szCs w:val="24"/>
              </w:rPr>
              <w:t>.Актуализация опорных знаний.</w:t>
            </w:r>
          </w:p>
          <w:p w:rsidR="008260DC" w:rsidRPr="0079222F" w:rsidRDefault="008260DC" w:rsidP="00A1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вызова.</w:t>
            </w:r>
          </w:p>
        </w:tc>
        <w:tc>
          <w:tcPr>
            <w:tcW w:w="4072" w:type="dxa"/>
          </w:tcPr>
          <w:p w:rsidR="0079222F" w:rsidRPr="000B78CA" w:rsidRDefault="0079222F" w:rsidP="0079222F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</w:pPr>
            <w:r>
              <w:t>- В учебнике на с. 46</w:t>
            </w:r>
            <w:r w:rsidRPr="00486652">
              <w:t xml:space="preserve"> </w:t>
            </w:r>
            <w:r w:rsidRPr="00486652">
              <w:rPr>
                <w:rFonts w:ascii="Arial" w:hAnsi="Arial" w:cs="Arial"/>
                <w:color w:val="000000"/>
              </w:rPr>
              <w:t>– </w:t>
            </w:r>
            <w:r>
              <w:rPr>
                <w:color w:val="000000"/>
              </w:rPr>
              <w:t xml:space="preserve"> прочитайте название темы</w:t>
            </w:r>
            <w:r w:rsidRPr="00486652">
              <w:rPr>
                <w:color w:val="000000"/>
              </w:rPr>
              <w:t>.</w:t>
            </w:r>
          </w:p>
          <w:p w:rsidR="0079222F" w:rsidRPr="00486652" w:rsidRDefault="0079222F" w:rsidP="0079222F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рубрике «Обсудим вместе» с. 46</w:t>
            </w:r>
          </w:p>
          <w:p w:rsidR="0079222F" w:rsidRDefault="0079222F" w:rsidP="0079222F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</w:pPr>
            <w:r w:rsidRPr="005806F0">
              <w:rPr>
                <w:color w:val="000000"/>
              </w:rPr>
              <w:t>- Какие</w:t>
            </w:r>
            <w:r>
              <w:rPr>
                <w:color w:val="000000"/>
              </w:rPr>
              <w:t xml:space="preserve"> живые существа на Земле самые маленькие?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вы можете рассказать о бактериях?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Какую графу «Бортовые журналы» нам </w:t>
            </w:r>
            <w:r w:rsidRPr="00FE05E5">
              <w:rPr>
                <w:rFonts w:ascii="Times New Roman" w:hAnsi="Times New Roman" w:cs="Times New Roman"/>
              </w:rPr>
              <w:t>необходимо заполнить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123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Бактерии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Будем заполнять  </w:t>
            </w:r>
            <w:r w:rsidRPr="00FE05E5">
              <w:rPr>
                <w:rFonts w:ascii="Times New Roman" w:hAnsi="Times New Roman" w:cs="Times New Roman"/>
              </w:rPr>
              <w:t>левую графу</w:t>
            </w:r>
            <w:r>
              <w:rPr>
                <w:rFonts w:ascii="Times New Roman" w:hAnsi="Times New Roman" w:cs="Times New Roman"/>
              </w:rPr>
              <w:t xml:space="preserve"> таблицы «Бортовые журналы»</w:t>
            </w:r>
          </w:p>
        </w:tc>
      </w:tr>
      <w:tr w:rsidR="0079222F" w:rsidTr="00A10B6F">
        <w:tc>
          <w:tcPr>
            <w:tcW w:w="2376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222F">
              <w:rPr>
                <w:rFonts w:ascii="Times New Roman" w:hAnsi="Times New Roman" w:cs="Times New Roman"/>
                <w:sz w:val="24"/>
                <w:szCs w:val="24"/>
              </w:rPr>
              <w:t>. Работа по теме урока. Актуализация и открытие новых знаний</w:t>
            </w:r>
            <w:r w:rsidR="0082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0DC" w:rsidRPr="0079222F" w:rsidRDefault="008260DC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осмысления.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по разделу: «Какие бывают бактерии»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Читаем первый раздел, делаем пометки карандашом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«?»  - не понял, есть вопросы; «+» - новое;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знал.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Обсуждение в классе с учителем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информацию вы уже знали, что нового выяснили по теме, какие вопросы возникли?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Слово «бактерии» будем сокращать буквой «Б» 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Заполняем таблицу «Бортовые журналы». Что вы напишите в левую графу и в правую?</w:t>
            </w: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2F" w:rsidRDefault="0079222F" w:rsidP="007922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свои ответы до прочтения темы, сделайте поправки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поставьте себе «+»</w:t>
            </w:r>
          </w:p>
        </w:tc>
        <w:tc>
          <w:tcPr>
            <w:tcW w:w="3123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маркируют абзац по мере его чтения.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ответы, делятся информацией, задают вопросы по теме.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левую графу напишем «Бактерия – маленькие существа разной формы», «Б. используют в кулинарии»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правую графу «Б. с греческого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алочка»; «Есть Б. санитары, есть Б. паразиты»; «Б участвуют в переваривании пищи»; «Б. используют для лекарств, витаминов, бактерий»</w:t>
            </w:r>
          </w:p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сравнивают свои ответы в таблице, делятся мнением в паре.</w:t>
            </w:r>
          </w:p>
        </w:tc>
      </w:tr>
      <w:tr w:rsidR="0079222F" w:rsidTr="00A10B6F">
        <w:tc>
          <w:tcPr>
            <w:tcW w:w="2376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разделу: «Где обитают бактерии</w:t>
            </w: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Читаем второй раздел с. 48, делаем пометки карандашом на полях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  - не понял, есть вопросы; «+» - новое;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знал.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Обсуждение в классе с учителем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Какую информацию вы уже знали, что нового выяснили по теме, какие вопросы возникли?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Заполняем таблицу «Бортовые журналы». Что вы напишите в левую графу и в правую?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2F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свои ответы до прочтения темы, сделайте поправки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поставьте себе «+»</w:t>
            </w:r>
          </w:p>
        </w:tc>
        <w:tc>
          <w:tcPr>
            <w:tcW w:w="3123" w:type="dxa"/>
          </w:tcPr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маркируют абзац по мере его чтения.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ответы, делятся информацией, задают вопросы по теме.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левую графу таблицы «Бортовые журналы» мы запишем: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живут везде»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правую графу: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годы обходиться без пищи, не погибают при кипячении»</w:t>
            </w: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сравнивают свои ответы в таблице, делятся мнением в паре.</w:t>
            </w:r>
          </w:p>
        </w:tc>
      </w:tr>
      <w:tr w:rsidR="0079222F" w:rsidTr="00A10B6F">
        <w:tc>
          <w:tcPr>
            <w:tcW w:w="2376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2BE7" w:rsidRPr="00D43776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по разделу: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Грибы</w:t>
            </w: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с. 49 учебника, работаем с рубрикой «Вспомни: это ты уже знаешь»</w:t>
            </w:r>
          </w:p>
          <w:p w:rsidR="00872BE7" w:rsidRPr="00D43776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Обсуждение в классе с учителем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информацию вы уже знали, что нового выяснили по теме, какие вопросы возникли?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4308" cy="1066800"/>
                  <wp:effectExtent l="19050" t="0" r="8792" b="0"/>
                  <wp:docPr id="1" name="Рисунок 4" descr="https://fsd.multiurok.ru/html/2017/10/24/s_59eee4184ed31/71985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10/24/s_59eee4184ed31/71985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08" cy="1076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Слово «Гриб» будем сокращать буквой «Б» 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Заполняем таблицу «Бортовые журналы». Что вы напишите в левую графу и в правую?</w:t>
            </w:r>
          </w:p>
          <w:p w:rsidR="0079222F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свои ответы до прочтения темы, сделайте поправки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поставьте себе «+»</w:t>
            </w:r>
          </w:p>
        </w:tc>
        <w:tc>
          <w:tcPr>
            <w:tcW w:w="3123" w:type="dxa"/>
          </w:tcPr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ответы, делятся информацией, задают вопросы по теме.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левую графу таблицы «Бортовые журналы» мы запишем: «Строение Г.: шляпка, пенек »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правую графу: «У Г. вместо корней споры», «У Г. разные плодовые тела»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F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сравнивают свои ответы в таблице, делятся мнением в паре.</w:t>
            </w:r>
          </w:p>
        </w:tc>
      </w:tr>
      <w:tr w:rsidR="0079222F" w:rsidTr="00A10B6F">
        <w:tc>
          <w:tcPr>
            <w:tcW w:w="2376" w:type="dxa"/>
          </w:tcPr>
          <w:p w:rsidR="0079222F" w:rsidRDefault="0079222F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2BE7" w:rsidRDefault="00872BE7" w:rsidP="00872BE7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</w:pPr>
            <w:r>
              <w:t>- В учебнике на с. 50 читаем раздел «Чем грибы отличаются от растений»</w:t>
            </w:r>
            <w:r w:rsidRPr="00486652">
              <w:t xml:space="preserve"> </w:t>
            </w:r>
          </w:p>
          <w:p w:rsidR="00872BE7" w:rsidRDefault="00872BE7" w:rsidP="00872BE7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по рубрике «Обсудим вместе» </w:t>
            </w:r>
          </w:p>
          <w:p w:rsidR="00872BE7" w:rsidRPr="00486652" w:rsidRDefault="00872BE7" w:rsidP="00872BE7">
            <w:pPr>
              <w:pStyle w:val="a6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Почему грибы не относятся к растениям?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Какую графу «Бортовые журналы» нам </w:t>
            </w:r>
            <w:r w:rsidRPr="00FE05E5">
              <w:rPr>
                <w:rFonts w:ascii="Times New Roman" w:hAnsi="Times New Roman" w:cs="Times New Roman"/>
              </w:rPr>
              <w:t>необходимо заполнить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Читаем раздел, делаем пометки карандашом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«?»  - не понял, есть вопросы; «+» - новое;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знал.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Обсуждение в классе с учителем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информацию вы уже знали, что нового выяснили по теме, какие вопросы возникли?</w:t>
            </w:r>
          </w:p>
          <w:p w:rsidR="0079222F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свои ответы до прочтения темы, сделайте поправки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поставьте себе «+»</w:t>
            </w:r>
          </w:p>
        </w:tc>
        <w:tc>
          <w:tcPr>
            <w:tcW w:w="3123" w:type="dxa"/>
          </w:tcPr>
          <w:p w:rsidR="0079222F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детей, которые впоследствии заносятся в левую графу таблицы «Бортовые журналы»</w:t>
            </w: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правую графу таблицы «Бортовые журналы» занесли: «Г. не имеют зеленый окрас, не создают, а поглощают питательные вещества» </w:t>
            </w: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P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сравнивают свои ответы в таблице, делятся мнением в паре.</w:t>
            </w:r>
          </w:p>
        </w:tc>
      </w:tr>
      <w:tr w:rsidR="0079222F" w:rsidTr="00A10B6F">
        <w:tc>
          <w:tcPr>
            <w:tcW w:w="2376" w:type="dxa"/>
          </w:tcPr>
          <w:p w:rsidR="0079222F" w:rsidRP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72BE7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</w:tc>
        <w:tc>
          <w:tcPr>
            <w:tcW w:w="4072" w:type="dxa"/>
          </w:tcPr>
          <w:p w:rsidR="0079222F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E7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физкультминутки с использованием презентации.</w:t>
            </w:r>
          </w:p>
        </w:tc>
        <w:tc>
          <w:tcPr>
            <w:tcW w:w="3123" w:type="dxa"/>
          </w:tcPr>
          <w:p w:rsidR="0079222F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</w:p>
        </w:tc>
      </w:tr>
      <w:tr w:rsidR="00872BE7" w:rsidTr="00A10B6F">
        <w:tc>
          <w:tcPr>
            <w:tcW w:w="2376" w:type="dxa"/>
          </w:tcPr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2BE7">
              <w:rPr>
                <w:rFonts w:ascii="Times New Roman" w:hAnsi="Times New Roman" w:cs="Times New Roman"/>
                <w:sz w:val="24"/>
                <w:szCs w:val="24"/>
              </w:rPr>
              <w:t>. Работа по теме урока. Актуализация и открытие новых знаний</w:t>
            </w:r>
            <w:r w:rsidR="0082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0DC" w:rsidRPr="00872BE7" w:rsidRDefault="008260DC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осмысления</w:t>
            </w: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разделу: «Какие бывают грибы</w:t>
            </w:r>
            <w:r w:rsidRPr="00CE7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Читаем раздел с. 51-52, делаем пометки карандашом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«?»  - не понял, есть вопросы; «+» - новое;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3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знал.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Обсуждение в классе с учителем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информацию вы уже знали, что нового выяснили по теме, какие вопросы возникли?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Заполняем таблицу «Бортовые журналы». Что вы напишите в левую графу и в правую?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свои ответы до прочтения темы, сделайте поправки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или поставьте себе «+»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рубрикой «Работа в парах» на с. 50 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составляется совместный рассказ по вопросам.</w:t>
            </w:r>
          </w:p>
          <w:p w:rsidR="00872BE7" w:rsidRDefault="00872BE7" w:rsidP="00872BE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по рубрике «Вспомни: это ты уже знаешь»</w:t>
            </w:r>
          </w:p>
        </w:tc>
        <w:tc>
          <w:tcPr>
            <w:tcW w:w="3123" w:type="dxa"/>
          </w:tcPr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P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P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P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дают ответы, делятся информацией, задают вопросы по теме.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левую графу таблицы «Бортовые журналы» мы запишем: «У Г. есть споры в виде паутины»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правую графу: «Споры находятся на шляпке в виде трубочек», «При помощи спор Г. размножаются», «Споры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попадая на землю образуют грибницу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самостоятельно сравнивают свои ответы в таблице, делятся мнением в паре.</w:t>
            </w:r>
          </w:p>
          <w:p w:rsidR="00872BE7" w:rsidRPr="00FA1B49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E7" w:rsidRPr="00872BE7" w:rsidRDefault="00872BE7" w:rsidP="0087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рассказ по плану, отвечают на вопросы рубрик.</w:t>
            </w:r>
          </w:p>
        </w:tc>
      </w:tr>
      <w:tr w:rsidR="00872BE7" w:rsidTr="00A10B6F">
        <w:tc>
          <w:tcPr>
            <w:tcW w:w="2376" w:type="dxa"/>
          </w:tcPr>
          <w:p w:rsidR="00872BE7" w:rsidRPr="00872BE7" w:rsidRDefault="00872BE7" w:rsidP="0082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8260DC">
              <w:rPr>
                <w:rFonts w:ascii="Times New Roman" w:hAnsi="Times New Roman" w:cs="Times New Roman"/>
                <w:sz w:val="24"/>
                <w:szCs w:val="24"/>
              </w:rPr>
              <w:t>. Итоговая р</w:t>
            </w:r>
            <w:r w:rsidRPr="00872BE7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 w:rsidR="0082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9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подведение итогов по теме. 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Подводим итог урока, суммируем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таблице до изучения темы и после. Что нового узнали на уроке? 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сильно изменились ваши предположения после изучения темы? Какие поправки были сделаны в левой графе таблицы «Бортовые журналы»?</w:t>
            </w:r>
          </w:p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суммирования информации, путем сравнения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предположений и новых знаний, ученики рассказывают о своих выводах.</w:t>
            </w:r>
          </w:p>
        </w:tc>
      </w:tr>
      <w:tr w:rsidR="00872BE7" w:rsidTr="00A10B6F">
        <w:tc>
          <w:tcPr>
            <w:tcW w:w="2376" w:type="dxa"/>
          </w:tcPr>
          <w:p w:rsidR="00872BE7" w:rsidRPr="00872BE7" w:rsidRDefault="00872BE7" w:rsidP="00A1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72BE7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4072" w:type="dxa"/>
          </w:tcPr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таблицы «Бортовые журналы» составить рассказ по изученной теме.</w:t>
            </w:r>
          </w:p>
          <w:p w:rsidR="00872BE7" w:rsidRDefault="00872BE7" w:rsidP="0087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52-53 прочитать, с. 53 выучить правило</w:t>
            </w:r>
          </w:p>
        </w:tc>
        <w:tc>
          <w:tcPr>
            <w:tcW w:w="3123" w:type="dxa"/>
          </w:tcPr>
          <w:p w:rsidR="00872BE7" w:rsidRDefault="00872BE7" w:rsidP="00792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79222F" w:rsidRPr="00A718E2" w:rsidRDefault="0079222F" w:rsidP="00792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22F" w:rsidRPr="00A718E2" w:rsidSect="0004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53"/>
    <w:multiLevelType w:val="hybridMultilevel"/>
    <w:tmpl w:val="2EE8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7CF"/>
    <w:multiLevelType w:val="hybridMultilevel"/>
    <w:tmpl w:val="4BCEB26E"/>
    <w:lvl w:ilvl="0" w:tplc="ED441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6B93"/>
    <w:multiLevelType w:val="hybridMultilevel"/>
    <w:tmpl w:val="8BA47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E2"/>
    <w:rsid w:val="00042B3E"/>
    <w:rsid w:val="00183C0C"/>
    <w:rsid w:val="0079222F"/>
    <w:rsid w:val="008260DC"/>
    <w:rsid w:val="00846828"/>
    <w:rsid w:val="00872BE7"/>
    <w:rsid w:val="009006BB"/>
    <w:rsid w:val="009F2B6E"/>
    <w:rsid w:val="00A10B6F"/>
    <w:rsid w:val="00A718E2"/>
    <w:rsid w:val="00B447B6"/>
    <w:rsid w:val="00D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8E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9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B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александровы</dc:creator>
  <cp:keywords/>
  <dc:description/>
  <cp:lastModifiedBy>СЦРО_</cp:lastModifiedBy>
  <cp:revision>6</cp:revision>
  <dcterms:created xsi:type="dcterms:W3CDTF">2020-10-20T22:27:00Z</dcterms:created>
  <dcterms:modified xsi:type="dcterms:W3CDTF">2020-12-14T12:51:00Z</dcterms:modified>
</cp:coreProperties>
</file>