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E4" w:rsidRDefault="00CB71E4" w:rsidP="00CB71E4">
      <w:pPr>
        <w:ind w:left="360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Конспект </w:t>
      </w:r>
    </w:p>
    <w:p w:rsidR="00CB71E4" w:rsidRDefault="00CB71E4" w:rsidP="00CB71E4">
      <w:pPr>
        <w:ind w:left="360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родительского собрания </w:t>
      </w:r>
    </w:p>
    <w:p w:rsidR="00CB71E4" w:rsidRDefault="00CB71E4" w:rsidP="00CB71E4">
      <w:pPr>
        <w:ind w:firstLine="709"/>
        <w:jc w:val="center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 по теме: </w:t>
      </w:r>
    </w:p>
    <w:p w:rsidR="00CB71E4" w:rsidRDefault="00CB71E4" w:rsidP="00CB71E4">
      <w:pPr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«</w:t>
      </w:r>
      <w:r>
        <w:rPr>
          <w:rFonts w:cs="Times New Roman"/>
          <w:b/>
          <w:sz w:val="48"/>
          <w:szCs w:val="48"/>
        </w:rPr>
        <w:t>Воспитание экологической культуры дошкольников. Как сделать нашу жизнь чище или раздельный сбор м</w:t>
      </w:r>
      <w:r>
        <w:rPr>
          <w:rFonts w:cs="Times New Roman"/>
          <w:b/>
          <w:sz w:val="48"/>
          <w:szCs w:val="48"/>
        </w:rPr>
        <w:t>у</w:t>
      </w:r>
      <w:r>
        <w:rPr>
          <w:rFonts w:cs="Times New Roman"/>
          <w:b/>
          <w:sz w:val="48"/>
          <w:szCs w:val="48"/>
        </w:rPr>
        <w:t>сора</w:t>
      </w:r>
      <w:r>
        <w:rPr>
          <w:rFonts w:cs="Times New Roman"/>
          <w:b/>
          <w:szCs w:val="28"/>
        </w:rPr>
        <w:t>».</w:t>
      </w:r>
    </w:p>
    <w:p w:rsidR="00CB71E4" w:rsidRDefault="00CB71E4" w:rsidP="00CB71E4">
      <w:pPr>
        <w:rPr>
          <w:rFonts w:cs="Times New Roman"/>
          <w:sz w:val="48"/>
          <w:szCs w:val="48"/>
        </w:rPr>
      </w:pPr>
    </w:p>
    <w:p w:rsidR="00CB71E4" w:rsidRDefault="00CB71E4" w:rsidP="00CB71E4">
      <w:pPr>
        <w:ind w:left="360"/>
        <w:jc w:val="center"/>
        <w:rPr>
          <w:rFonts w:cs="Times New Roman"/>
          <w:sz w:val="48"/>
          <w:szCs w:val="48"/>
        </w:rPr>
      </w:pPr>
    </w:p>
    <w:p w:rsidR="00CB71E4" w:rsidRDefault="00CB71E4" w:rsidP="00CB71E4">
      <w:pPr>
        <w:ind w:left="360"/>
        <w:jc w:val="center"/>
        <w:rPr>
          <w:rFonts w:cs="Times New Roman"/>
          <w:sz w:val="48"/>
          <w:szCs w:val="48"/>
        </w:rPr>
      </w:pPr>
    </w:p>
    <w:p w:rsidR="00CB71E4" w:rsidRDefault="00CB71E4" w:rsidP="00CB71E4">
      <w:pPr>
        <w:ind w:left="360"/>
        <w:jc w:val="center"/>
        <w:rPr>
          <w:rFonts w:cs="Times New Roman"/>
          <w:sz w:val="48"/>
          <w:szCs w:val="48"/>
        </w:rPr>
      </w:pPr>
    </w:p>
    <w:p w:rsidR="00CB71E4" w:rsidRDefault="00CB71E4" w:rsidP="00CB71E4">
      <w:pPr>
        <w:ind w:left="360"/>
        <w:jc w:val="center"/>
        <w:rPr>
          <w:rFonts w:cs="Times New Roman"/>
          <w:sz w:val="48"/>
          <w:szCs w:val="48"/>
        </w:rPr>
      </w:pPr>
    </w:p>
    <w:p w:rsidR="00CB71E4" w:rsidRDefault="00CB71E4" w:rsidP="00CB71E4">
      <w:pPr>
        <w:ind w:left="360"/>
        <w:jc w:val="center"/>
        <w:rPr>
          <w:rFonts w:asciiTheme="minorHAnsi" w:hAnsiTheme="minorHAnsi"/>
          <w:sz w:val="22"/>
        </w:rPr>
      </w:pPr>
    </w:p>
    <w:p w:rsidR="00CB71E4" w:rsidRDefault="00CB71E4" w:rsidP="00CB71E4">
      <w:pPr>
        <w:ind w:left="360"/>
        <w:jc w:val="center"/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Разработала: </w:t>
      </w:r>
      <w:proofErr w:type="spellStart"/>
      <w:r>
        <w:rPr>
          <w:rFonts w:cs="Times New Roman"/>
          <w:szCs w:val="28"/>
        </w:rPr>
        <w:t>Холоднова</w:t>
      </w:r>
      <w:proofErr w:type="spellEnd"/>
      <w:r>
        <w:rPr>
          <w:rFonts w:cs="Times New Roman"/>
          <w:szCs w:val="28"/>
        </w:rPr>
        <w:t xml:space="preserve"> Маргарита Михайловна,</w:t>
      </w: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воспитатель  МДОУ центра развития ребенка – </w:t>
      </w: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детского  №107</w:t>
      </w:r>
    </w:p>
    <w:p w:rsidR="00CB71E4" w:rsidRDefault="00CB71E4" w:rsidP="00CB71E4">
      <w:pPr>
        <w:ind w:left="360"/>
        <w:jc w:val="center"/>
        <w:rPr>
          <w:rFonts w:asciiTheme="minorHAnsi" w:hAnsiTheme="minorHAnsi"/>
          <w:sz w:val="22"/>
        </w:rPr>
      </w:pPr>
    </w:p>
    <w:p w:rsidR="00CB71E4" w:rsidRDefault="00CB71E4" w:rsidP="00CB71E4">
      <w:pPr>
        <w:ind w:left="360"/>
        <w:jc w:val="center"/>
      </w:pPr>
    </w:p>
    <w:p w:rsidR="00CB71E4" w:rsidRDefault="00CB71E4" w:rsidP="00CB71E4">
      <w:pPr>
        <w:ind w:left="360"/>
        <w:jc w:val="center"/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г. Сочи</w:t>
      </w: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2018 г.</w:t>
      </w:r>
    </w:p>
    <w:p w:rsidR="00CB71E4" w:rsidRDefault="00CB71E4" w:rsidP="00CB71E4">
      <w:pPr>
        <w:ind w:left="360"/>
        <w:jc w:val="center"/>
        <w:rPr>
          <w:rFonts w:cs="Times New Roman"/>
          <w:szCs w:val="28"/>
        </w:rPr>
      </w:pPr>
    </w:p>
    <w:p w:rsidR="00CB71E4" w:rsidRDefault="00CB71E4" w:rsidP="00CB71E4">
      <w:pPr>
        <w:ind w:firstLine="709"/>
        <w:jc w:val="both"/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Подготовка.</w:t>
      </w:r>
    </w:p>
    <w:p w:rsidR="00CB71E4" w:rsidRDefault="00CB71E4" w:rsidP="00CB71E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71E4" w:rsidRDefault="00CB71E4" w:rsidP="00CB71E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анкетирование родителей. </w:t>
      </w:r>
    </w:p>
    <w:p w:rsidR="00CB71E4" w:rsidRPr="00F01309" w:rsidRDefault="00CB71E4" w:rsidP="00CB71E4">
      <w:pPr>
        <w:rPr>
          <w:rFonts w:cs="Times New Roman"/>
          <w:i/>
          <w:szCs w:val="28"/>
          <w:u w:val="single"/>
        </w:rPr>
      </w:pPr>
      <w:proofErr w:type="gramStart"/>
      <w:r w:rsidRPr="00F01309">
        <w:rPr>
          <w:rFonts w:cs="Times New Roman"/>
          <w:i/>
          <w:szCs w:val="28"/>
          <w:u w:val="single"/>
        </w:rPr>
        <w:t>Уважаемые</w:t>
      </w:r>
      <w:proofErr w:type="gramEnd"/>
      <w:r w:rsidRPr="00F01309">
        <w:rPr>
          <w:rFonts w:cs="Times New Roman"/>
          <w:i/>
          <w:szCs w:val="28"/>
          <w:u w:val="single"/>
        </w:rPr>
        <w:t xml:space="preserve">  мама и папа (имя воспитанника). 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6"/>
          <w:color w:val="333333"/>
          <w:sz w:val="28"/>
          <w:szCs w:val="28"/>
        </w:rPr>
        <w:t>опросы и варианты ответов анкетирования родителей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1) Ваше отношение к утилизации мусора?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a) Считаю важным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Мне безразлично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Не задумывался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2) Готовы ли Вы сортировать мусор дома?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a) Да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Нет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Возможно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3) Знаете ли Вы о наличии специальных пунктов приема вторсырья в нашем городе?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a) да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нет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4) Какие виды отходов Вы могли бы сортировать дома?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бумага, картон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пластик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стекло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г) старая одежда, обувь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д) опасные отходы (батарейки, лампы)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5) Для сортировки вами мусора достаточно ли будет: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Цветных контейнеров для сбора в шаговой доступности от дома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Материального вознаграждения за некоторые виды отходов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в) Не буду ни при каких условиях копаться в мусоре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г) Буду сортировать если</w:t>
      </w:r>
      <w:proofErr w:type="gramStart"/>
      <w:r>
        <w:rPr>
          <w:sz w:val="28"/>
          <w:szCs w:val="28"/>
        </w:rPr>
        <w:t>,,,(</w:t>
      </w:r>
      <w:proofErr w:type="gramEnd"/>
      <w:r>
        <w:rPr>
          <w:sz w:val="28"/>
          <w:szCs w:val="28"/>
        </w:rPr>
        <w:t>укажите)</w:t>
      </w:r>
    </w:p>
    <w:p w:rsidR="00CB71E4" w:rsidRDefault="00CB71E4" w:rsidP="00CB71E4">
      <w:pPr>
        <w:rPr>
          <w:rFonts w:cs="Times New Roman"/>
          <w:szCs w:val="28"/>
        </w:rPr>
      </w:pPr>
    </w:p>
    <w:p w:rsidR="00CB71E4" w:rsidRPr="00F01309" w:rsidRDefault="00CB71E4" w:rsidP="00CB71E4">
      <w:pPr>
        <w:pStyle w:val="a8"/>
        <w:numPr>
          <w:ilvl w:val="0"/>
          <w:numId w:val="2"/>
        </w:numPr>
        <w:shd w:val="clear" w:color="auto" w:fill="FFFFFE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t xml:space="preserve">Изготовить красочные плакаты  </w:t>
      </w:r>
      <w:r>
        <w:rPr>
          <w:rFonts w:ascii="Times New Roman" w:hAnsi="Times New Roman" w:cs="Times New Roman"/>
          <w:sz w:val="28"/>
          <w:szCs w:val="28"/>
        </w:rPr>
        <w:t>соответствующей тематики:</w:t>
      </w:r>
      <w:r w:rsidRPr="00F01309">
        <w:rPr>
          <w:rFonts w:ascii="Times New Roman" w:hAnsi="Times New Roman" w:cs="Times New Roman"/>
          <w:sz w:val="28"/>
          <w:szCs w:val="28"/>
        </w:rPr>
        <w:t xml:space="preserve"> «</w:t>
      </w:r>
      <w:r w:rsidRPr="00F01309">
        <w:rPr>
          <w:rFonts w:ascii="Times New Roman" w:hAnsi="Times New Roman" w:cs="Times New Roman"/>
          <w:color w:val="000000"/>
          <w:sz w:val="28"/>
          <w:szCs w:val="28"/>
        </w:rPr>
        <w:t>Мус</w:t>
      </w:r>
      <w:r w:rsidRPr="00F0130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01309">
        <w:rPr>
          <w:rFonts w:ascii="Times New Roman" w:hAnsi="Times New Roman" w:cs="Times New Roman"/>
          <w:color w:val="000000"/>
          <w:sz w:val="28"/>
          <w:szCs w:val="28"/>
        </w:rPr>
        <w:t>рить запрещено</w:t>
      </w:r>
      <w:r w:rsidRPr="00F01309">
        <w:rPr>
          <w:rFonts w:ascii="Times New Roman" w:hAnsi="Times New Roman" w:cs="Times New Roman"/>
          <w:sz w:val="28"/>
          <w:szCs w:val="28"/>
        </w:rPr>
        <w:t xml:space="preserve">», «Мы хозяева земли», </w:t>
      </w:r>
      <w:r w:rsidRPr="00F01309">
        <w:rPr>
          <w:rFonts w:ascii="Times New Roman" w:hAnsi="Times New Roman" w:cs="Times New Roman"/>
          <w:color w:val="5D5D5D"/>
          <w:sz w:val="28"/>
          <w:szCs w:val="28"/>
        </w:rPr>
        <w:t>  </w:t>
      </w:r>
      <w:r w:rsidRPr="00F01309">
        <w:rPr>
          <w:rFonts w:ascii="Times New Roman" w:hAnsi="Times New Roman" w:cs="Times New Roman"/>
          <w:color w:val="000000"/>
          <w:sz w:val="28"/>
          <w:szCs w:val="28"/>
        </w:rPr>
        <w:t xml:space="preserve"> «Отходы в доходы»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</w:p>
    <w:p w:rsidR="00CB71E4" w:rsidRPr="00F01309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t xml:space="preserve">Оформить с детьми </w:t>
      </w:r>
      <w:r>
        <w:rPr>
          <w:rFonts w:ascii="Times New Roman" w:hAnsi="Times New Roman" w:cs="Times New Roman"/>
          <w:sz w:val="28"/>
          <w:szCs w:val="28"/>
        </w:rPr>
        <w:t>пригласительные билеты</w:t>
      </w:r>
      <w:r w:rsidRPr="00F01309">
        <w:rPr>
          <w:rFonts w:ascii="Times New Roman" w:hAnsi="Times New Roman" w:cs="Times New Roman"/>
          <w:sz w:val="28"/>
          <w:szCs w:val="28"/>
        </w:rPr>
        <w:t xml:space="preserve"> из бросового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(бумага, картон, текстиль, пластик и т.д.)</w:t>
      </w:r>
      <w:r w:rsidRPr="00F013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1E4" w:rsidRPr="00EC6901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EC6901">
        <w:rPr>
          <w:rFonts w:ascii="Times New Roman" w:hAnsi="Times New Roman" w:cs="Times New Roman"/>
          <w:sz w:val="28"/>
          <w:szCs w:val="28"/>
        </w:rPr>
        <w:t>Записать на магнитофон ответы детей на вопрос</w:t>
      </w:r>
      <w:r>
        <w:rPr>
          <w:rFonts w:ascii="Times New Roman" w:hAnsi="Times New Roman" w:cs="Times New Roman"/>
          <w:sz w:val="28"/>
          <w:szCs w:val="28"/>
        </w:rPr>
        <w:t>: «К</w:t>
      </w:r>
      <w:r w:rsidRPr="00EC6901">
        <w:rPr>
          <w:rFonts w:ascii="Times New Roman" w:hAnsi="Times New Roman" w:cs="Times New Roman"/>
          <w:sz w:val="28"/>
          <w:szCs w:val="28"/>
          <w:shd w:val="clear" w:color="auto" w:fill="FFFFFF"/>
        </w:rPr>
        <w:t>уда из вашего  д</w:t>
      </w:r>
      <w:r w:rsidRPr="00EC690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C6901">
        <w:rPr>
          <w:rFonts w:ascii="Times New Roman" w:hAnsi="Times New Roman" w:cs="Times New Roman"/>
          <w:sz w:val="28"/>
          <w:szCs w:val="28"/>
          <w:shd w:val="clear" w:color="auto" w:fill="FFFFFF"/>
        </w:rPr>
        <w:t>ма исчезает мусор?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CB71E4" w:rsidRPr="00F01309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t>Записать на видео дидактическую игру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соответствующей тематики</w:t>
      </w:r>
      <w:r w:rsidRPr="00F01309">
        <w:rPr>
          <w:rFonts w:ascii="Times New Roman" w:hAnsi="Times New Roman" w:cs="Times New Roman"/>
          <w:sz w:val="28"/>
          <w:szCs w:val="28"/>
        </w:rPr>
        <w:t>.</w:t>
      </w:r>
    </w:p>
    <w:p w:rsidR="00CB71E4" w:rsidRPr="00F01309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t>Красочно оформить буклеты о</w:t>
      </w:r>
      <w:r w:rsidRPr="00F0130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01309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пунктах приёма вторсырья в городе Сочи.</w:t>
      </w:r>
    </w:p>
    <w:p w:rsidR="00CB71E4" w:rsidRPr="00F01309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t xml:space="preserve">Подготовить дидактическую игру для родителей </w:t>
      </w:r>
    </w:p>
    <w:p w:rsidR="00CB71E4" w:rsidRPr="00F01309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lastRenderedPageBreak/>
        <w:t>Оформить группу поделками из бросового материала  (гирлянды из пластиковых бутылок, фонарики из одноразовых стаканчиков,  шары их полиэтиленовых пакетов, панно их разноцветных пробок от пластиковых бут</w:t>
      </w:r>
      <w:r w:rsidRPr="00F01309">
        <w:rPr>
          <w:rFonts w:ascii="Times New Roman" w:hAnsi="Times New Roman" w:cs="Times New Roman"/>
          <w:sz w:val="28"/>
          <w:szCs w:val="28"/>
        </w:rPr>
        <w:t>ы</w:t>
      </w:r>
      <w:r w:rsidRPr="00F01309">
        <w:rPr>
          <w:rFonts w:ascii="Times New Roman" w:hAnsi="Times New Roman" w:cs="Times New Roman"/>
          <w:sz w:val="28"/>
          <w:szCs w:val="28"/>
        </w:rPr>
        <w:t>лок), флажки из полиэтиленовых пакетов и т.д.</w:t>
      </w:r>
    </w:p>
    <w:p w:rsidR="00CB71E4" w:rsidRPr="00F01309" w:rsidRDefault="00CB71E4" w:rsidP="00CB71E4">
      <w:pPr>
        <w:pStyle w:val="a8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01309">
        <w:rPr>
          <w:rFonts w:ascii="Times New Roman" w:hAnsi="Times New Roman" w:cs="Times New Roman"/>
          <w:sz w:val="28"/>
          <w:szCs w:val="28"/>
        </w:rPr>
        <w:t>Оформить выставку детски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01309">
        <w:rPr>
          <w:rFonts w:ascii="Times New Roman" w:hAnsi="Times New Roman" w:cs="Times New Roman"/>
          <w:sz w:val="28"/>
          <w:szCs w:val="28"/>
        </w:rPr>
        <w:t xml:space="preserve"> рисунков «Моя красивая планета»</w:t>
      </w:r>
    </w:p>
    <w:p w:rsidR="00CB71E4" w:rsidRDefault="00CB71E4" w:rsidP="00CB71E4">
      <w:pPr>
        <w:pStyle w:val="a8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CB71E4" w:rsidRDefault="00CB71E4" w:rsidP="00CB71E4">
      <w:pPr>
        <w:shd w:val="clear" w:color="auto" w:fill="FFFFFF"/>
        <w:ind w:left="62"/>
        <w:jc w:val="center"/>
        <w:rPr>
          <w:rFonts w:cs="Times New Roman"/>
          <w:b/>
          <w:szCs w:val="28"/>
        </w:rPr>
      </w:pPr>
      <w:r>
        <w:rPr>
          <w:rFonts w:cs="Times New Roman"/>
          <w:b/>
          <w:color w:val="000000"/>
          <w:spacing w:val="-8"/>
          <w:szCs w:val="28"/>
        </w:rPr>
        <w:t>Ход собрания</w:t>
      </w: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Добрый день, уважаемые мамы и папы! </w:t>
      </w:r>
    </w:p>
    <w:p w:rsidR="00CB71E4" w:rsidRDefault="00CB71E4" w:rsidP="00CB71E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Обратите, пожалуйста,  ваше внимание на выставку детских работ в нашей группе. </w:t>
      </w:r>
    </w:p>
    <w:p w:rsidR="00CB71E4" w:rsidRDefault="00CB71E4" w:rsidP="00CB71E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Предлагаю вам выбрать из представленных работ ту, которую, по вашему мнению, сделал ваш ребенок. </w:t>
      </w:r>
    </w:p>
    <w:p w:rsidR="00CB71E4" w:rsidRDefault="00CB71E4" w:rsidP="00CB71E4">
      <w:pPr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>Из какого материала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szCs w:val="28"/>
        </w:rPr>
        <w:t>ребята выполняли свои работы?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szCs w:val="28"/>
        </w:rPr>
        <w:t>Эти поделки мы с дет</w:t>
      </w:r>
      <w:r>
        <w:rPr>
          <w:rFonts w:cs="Times New Roman"/>
          <w:szCs w:val="28"/>
        </w:rPr>
        <w:t>ь</w:t>
      </w:r>
      <w:r>
        <w:rPr>
          <w:rFonts w:cs="Times New Roman"/>
          <w:szCs w:val="28"/>
        </w:rPr>
        <w:t xml:space="preserve">ми изготовили из бросового материала. 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Сегодня мне хочется обратить ваше внимание на «мусор», который мы, во</w:t>
      </w:r>
      <w:r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 xml:space="preserve">питатели, педагоги называем «бросовый материал».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Бросовый материал даёт огромные возможности для осуществления фант</w:t>
      </w:r>
      <w:r>
        <w:rPr>
          <w:color w:val="111111"/>
          <w:sz w:val="28"/>
          <w:szCs w:val="28"/>
        </w:rPr>
        <w:t>а</w:t>
      </w:r>
      <w:r>
        <w:rPr>
          <w:color w:val="111111"/>
          <w:sz w:val="28"/>
          <w:szCs w:val="28"/>
        </w:rPr>
        <w:t xml:space="preserve">зий ребенка, развитию его творческих способностей.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Очень большое количество бытовых отходов (мусор) есть в каждом доме. Взрослому человеку «мусор» совсем не интересен, и он без всякого сожал</w:t>
      </w:r>
      <w:r>
        <w:rPr>
          <w:color w:val="111111"/>
          <w:sz w:val="28"/>
          <w:szCs w:val="28"/>
        </w:rPr>
        <w:t>е</w:t>
      </w:r>
      <w:r>
        <w:rPr>
          <w:color w:val="111111"/>
          <w:sz w:val="28"/>
          <w:szCs w:val="28"/>
        </w:rPr>
        <w:t>ния расстается с ним, относит его на помойку.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может посмотреть на это с другой стороны?</w:t>
      </w:r>
    </w:p>
    <w:p w:rsidR="00CB71E4" w:rsidRDefault="00CB71E4" w:rsidP="00CB71E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Воспитатель обращает внимание родителей на экран</w:t>
      </w:r>
      <w:r>
        <w:rPr>
          <w:rFonts w:eastAsia="Times New Roman" w:cs="Times New Roman"/>
          <w:b/>
          <w:szCs w:val="28"/>
          <w:lang w:eastAsia="ru-RU"/>
        </w:rPr>
        <w:t xml:space="preserve"> (</w:t>
      </w:r>
      <w:r>
        <w:rPr>
          <w:rFonts w:eastAsia="Times New Roman" w:cs="Times New Roman"/>
          <w:szCs w:val="28"/>
          <w:lang w:eastAsia="ru-RU"/>
        </w:rPr>
        <w:t>на экране изображение предметов: крышки, спичечные коробки, фантики, пузырьки и т. д.)</w:t>
      </w:r>
    </w:p>
    <w:p w:rsidR="00CB71E4" w:rsidRDefault="00CB71E4" w:rsidP="00CB71E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Я часто наблюдаю, как дети приносят в детский сад что – то «очень нужное, очень важное» для них и прячут в укромный уголок, а иногда могут играть с этой вещью в течение всего пребывания в детском саду. </w:t>
      </w:r>
    </w:p>
    <w:p w:rsidR="00CB71E4" w:rsidRDefault="00CB71E4" w:rsidP="00CB71E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Вы замечали когда-нибудь такое поведение за своими детьми? </w:t>
      </w:r>
    </w:p>
    <w:p w:rsidR="00CB71E4" w:rsidRDefault="00CB71E4" w:rsidP="00CB71E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Как же вы поступаете с «необходимыми предметами» в таких случаях?</w:t>
      </w:r>
    </w:p>
    <w:p w:rsidR="00CB71E4" w:rsidRDefault="00CB71E4" w:rsidP="00CB71E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Мы много говорили  с ребятами об экологии, рассуждали о загрязнении нашей планеты, о необходимости сортировать мусор, о том, как мусор влияет на нашу жизнь. </w:t>
      </w:r>
    </w:p>
    <w:p w:rsidR="00CB71E4" w:rsidRDefault="00CB71E4" w:rsidP="00CB71E4">
      <w:pPr>
        <w:rPr>
          <w:rFonts w:cs="Times New Roman"/>
          <w:szCs w:val="28"/>
          <w:shd w:val="clear" w:color="auto" w:fill="FFFFFF"/>
        </w:rPr>
      </w:pPr>
    </w:p>
    <w:p w:rsidR="00CB71E4" w:rsidRDefault="00CB71E4" w:rsidP="00CB71E4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Задав вопрос, детям о том, куда из вашего  дома исчезает мусор, я получила такие ответы (педагог включает аудиозапись с ответами детей). </w:t>
      </w:r>
    </w:p>
    <w:p w:rsidR="00CB71E4" w:rsidRDefault="00CB71E4" w:rsidP="00CB71E4">
      <w:pPr>
        <w:rPr>
          <w:rFonts w:cs="Times New Roman"/>
          <w:szCs w:val="28"/>
          <w:shd w:val="clear" w:color="auto" w:fill="FFFFFF"/>
        </w:rPr>
      </w:pPr>
    </w:p>
    <w:p w:rsidR="00CB71E4" w:rsidRDefault="00CB71E4" w:rsidP="00CB71E4">
      <w:pPr>
        <w:jc w:val="center"/>
        <w:rPr>
          <w:rFonts w:cs="Times New Roman"/>
          <w:b/>
          <w:szCs w:val="28"/>
          <w:shd w:val="clear" w:color="auto" w:fill="FFFFFF"/>
        </w:rPr>
      </w:pPr>
    </w:p>
    <w:p w:rsidR="00CB71E4" w:rsidRDefault="00CB71E4" w:rsidP="00CB71E4">
      <w:pPr>
        <w:jc w:val="center"/>
        <w:rPr>
          <w:rFonts w:cs="Times New Roman"/>
          <w:b/>
          <w:szCs w:val="28"/>
          <w:shd w:val="clear" w:color="auto" w:fill="FFFFFF"/>
        </w:rPr>
      </w:pPr>
    </w:p>
    <w:p w:rsidR="00CB71E4" w:rsidRPr="00134882" w:rsidRDefault="00CB71E4" w:rsidP="00CB71E4">
      <w:pPr>
        <w:jc w:val="center"/>
        <w:rPr>
          <w:rFonts w:cs="Times New Roman"/>
          <w:b/>
          <w:szCs w:val="28"/>
          <w:shd w:val="clear" w:color="auto" w:fill="FFFFFF"/>
        </w:rPr>
      </w:pPr>
      <w:r w:rsidRPr="00134882">
        <w:rPr>
          <w:rFonts w:cs="Times New Roman"/>
          <w:b/>
          <w:szCs w:val="28"/>
          <w:shd w:val="clear" w:color="auto" w:fill="FFFFFF"/>
        </w:rPr>
        <w:t>Выступление воспитателя</w:t>
      </w:r>
      <w:r>
        <w:rPr>
          <w:rFonts w:cs="Times New Roman"/>
          <w:b/>
          <w:szCs w:val="28"/>
          <w:shd w:val="clear" w:color="auto" w:fill="FFFFFF"/>
        </w:rPr>
        <w:t xml:space="preserve"> и использованием мультимедийного оборуд</w:t>
      </w:r>
      <w:r>
        <w:rPr>
          <w:rFonts w:cs="Times New Roman"/>
          <w:b/>
          <w:szCs w:val="28"/>
          <w:shd w:val="clear" w:color="auto" w:fill="FFFFFF"/>
        </w:rPr>
        <w:t>о</w:t>
      </w:r>
      <w:r>
        <w:rPr>
          <w:rFonts w:cs="Times New Roman"/>
          <w:b/>
          <w:szCs w:val="28"/>
          <w:shd w:val="clear" w:color="auto" w:fill="FFFFFF"/>
        </w:rPr>
        <w:t>вания.</w:t>
      </w:r>
    </w:p>
    <w:p w:rsidR="00CB71E4" w:rsidRPr="00134882" w:rsidRDefault="00CB71E4" w:rsidP="00CB71E4">
      <w:pPr>
        <w:ind w:firstLine="567"/>
        <w:rPr>
          <w:rFonts w:eastAsia="Times New Roman" w:cs="Times New Roman"/>
          <w:i/>
          <w:szCs w:val="28"/>
          <w:lang w:eastAsia="ru-RU"/>
        </w:rPr>
      </w:pPr>
      <w:r w:rsidRPr="00134882">
        <w:rPr>
          <w:rFonts w:eastAsia="Times New Roman" w:cs="Times New Roman"/>
          <w:i/>
          <w:szCs w:val="28"/>
          <w:lang w:eastAsia="ru-RU"/>
        </w:rPr>
        <w:t xml:space="preserve">Проблема отходов является, несомненно, одной из важнейших проблем современного общества. И одним из эффективных ее решений является </w:t>
      </w:r>
      <w:r w:rsidRPr="00134882">
        <w:rPr>
          <w:rFonts w:eastAsia="Times New Roman" w:cs="Times New Roman"/>
          <w:i/>
          <w:szCs w:val="28"/>
          <w:lang w:eastAsia="ru-RU"/>
        </w:rPr>
        <w:lastRenderedPageBreak/>
        <w:t>организация селективного сбора отходов с их дальнейшим вторичным испол</w:t>
      </w:r>
      <w:r w:rsidRPr="00134882">
        <w:rPr>
          <w:rFonts w:eastAsia="Times New Roman" w:cs="Times New Roman"/>
          <w:i/>
          <w:szCs w:val="28"/>
          <w:lang w:eastAsia="ru-RU"/>
        </w:rPr>
        <w:t>ь</w:t>
      </w:r>
      <w:r w:rsidRPr="00134882">
        <w:rPr>
          <w:rFonts w:eastAsia="Times New Roman" w:cs="Times New Roman"/>
          <w:i/>
          <w:szCs w:val="28"/>
          <w:lang w:eastAsia="ru-RU"/>
        </w:rPr>
        <w:t>зованием.</w:t>
      </w:r>
    </w:p>
    <w:p w:rsidR="00CB71E4" w:rsidRPr="00134882" w:rsidRDefault="00CB71E4" w:rsidP="00CB71E4">
      <w:pPr>
        <w:ind w:firstLine="567"/>
        <w:rPr>
          <w:rFonts w:eastAsia="Times New Roman" w:cs="Times New Roman"/>
          <w:i/>
          <w:szCs w:val="28"/>
          <w:lang w:eastAsia="ru-RU"/>
        </w:rPr>
      </w:pPr>
      <w:r w:rsidRPr="00134882">
        <w:rPr>
          <w:rFonts w:eastAsia="Times New Roman" w:cs="Times New Roman"/>
          <w:i/>
          <w:szCs w:val="28"/>
          <w:lang w:eastAsia="ru-RU"/>
        </w:rPr>
        <w:t xml:space="preserve">По оценке </w:t>
      </w:r>
      <w:proofErr w:type="spellStart"/>
      <w:r w:rsidRPr="00134882">
        <w:rPr>
          <w:rFonts w:eastAsia="Times New Roman" w:cs="Times New Roman"/>
          <w:i/>
          <w:szCs w:val="28"/>
          <w:lang w:eastAsia="ru-RU"/>
        </w:rPr>
        <w:t>Росприроднадзора</w:t>
      </w:r>
      <w:proofErr w:type="spellEnd"/>
      <w:r w:rsidRPr="00134882">
        <w:rPr>
          <w:rFonts w:eastAsia="Times New Roman" w:cs="Times New Roman"/>
          <w:i/>
          <w:szCs w:val="28"/>
          <w:lang w:eastAsia="ru-RU"/>
        </w:rPr>
        <w:t>, в России накоплено 90 млрд</w:t>
      </w:r>
      <w:r>
        <w:rPr>
          <w:rFonts w:eastAsia="Times New Roman" w:cs="Times New Roman"/>
          <w:i/>
          <w:szCs w:val="28"/>
          <w:lang w:eastAsia="ru-RU"/>
        </w:rPr>
        <w:t>.</w:t>
      </w:r>
      <w:r w:rsidRPr="00134882">
        <w:rPr>
          <w:rFonts w:eastAsia="Times New Roman" w:cs="Times New Roman"/>
          <w:i/>
          <w:szCs w:val="28"/>
          <w:lang w:eastAsia="ru-RU"/>
        </w:rPr>
        <w:t xml:space="preserve"> тонн отх</w:t>
      </w:r>
      <w:r w:rsidRPr="00134882">
        <w:rPr>
          <w:rFonts w:eastAsia="Times New Roman" w:cs="Times New Roman"/>
          <w:i/>
          <w:szCs w:val="28"/>
          <w:lang w:eastAsia="ru-RU"/>
        </w:rPr>
        <w:t>о</w:t>
      </w:r>
      <w:r w:rsidRPr="00134882">
        <w:rPr>
          <w:rFonts w:eastAsia="Times New Roman" w:cs="Times New Roman"/>
          <w:i/>
          <w:szCs w:val="28"/>
          <w:lang w:eastAsia="ru-RU"/>
        </w:rPr>
        <w:t xml:space="preserve">дов, из которых более 16 млрд. тонн составляют твердые бытовые отходы (ТБО). Объем ежегодного образования ТБО составляет более </w:t>
      </w:r>
      <w:r>
        <w:rPr>
          <w:rFonts w:eastAsia="Times New Roman" w:cs="Times New Roman"/>
          <w:i/>
          <w:szCs w:val="28"/>
          <w:lang w:eastAsia="ru-RU"/>
        </w:rPr>
        <w:t xml:space="preserve">40 млн. </w:t>
      </w:r>
      <w:r w:rsidRPr="00134882">
        <w:rPr>
          <w:rFonts w:eastAsia="Times New Roman" w:cs="Times New Roman"/>
          <w:i/>
          <w:szCs w:val="28"/>
          <w:lang w:eastAsia="ru-RU"/>
        </w:rPr>
        <w:t xml:space="preserve"> тонн (~130 млн</w:t>
      </w:r>
      <w:r>
        <w:rPr>
          <w:rFonts w:eastAsia="Times New Roman" w:cs="Times New Roman"/>
          <w:i/>
          <w:szCs w:val="28"/>
          <w:lang w:eastAsia="ru-RU"/>
        </w:rPr>
        <w:t>.</w:t>
      </w:r>
      <w:r w:rsidRPr="00134882">
        <w:rPr>
          <w:rFonts w:eastAsia="Times New Roman" w:cs="Times New Roman"/>
          <w:i/>
          <w:szCs w:val="28"/>
          <w:lang w:eastAsia="ru-RU"/>
        </w:rPr>
        <w:t xml:space="preserve"> куб. м). В расчете на одного жителя страны приходится до 250 кг бытового мусора в год, что сопоставимо со среднеевропейскими показ</w:t>
      </w:r>
      <w:r w:rsidRPr="00134882">
        <w:rPr>
          <w:rFonts w:eastAsia="Times New Roman" w:cs="Times New Roman"/>
          <w:i/>
          <w:szCs w:val="28"/>
          <w:lang w:eastAsia="ru-RU"/>
        </w:rPr>
        <w:t>а</w:t>
      </w:r>
      <w:r w:rsidRPr="00134882">
        <w:rPr>
          <w:rFonts w:eastAsia="Times New Roman" w:cs="Times New Roman"/>
          <w:i/>
          <w:szCs w:val="28"/>
          <w:lang w:eastAsia="ru-RU"/>
        </w:rPr>
        <w:t>телями.</w:t>
      </w:r>
    </w:p>
    <w:p w:rsidR="00CB71E4" w:rsidRPr="00134882" w:rsidRDefault="00CB71E4" w:rsidP="00CB71E4">
      <w:pPr>
        <w:ind w:firstLine="567"/>
        <w:rPr>
          <w:rFonts w:eastAsia="Times New Roman" w:cs="Times New Roman"/>
          <w:i/>
          <w:szCs w:val="28"/>
          <w:lang w:eastAsia="ru-RU"/>
        </w:rPr>
      </w:pPr>
      <w:r w:rsidRPr="00134882">
        <w:rPr>
          <w:rFonts w:eastAsia="Times New Roman" w:cs="Times New Roman"/>
          <w:i/>
          <w:szCs w:val="28"/>
          <w:lang w:eastAsia="ru-RU"/>
        </w:rPr>
        <w:t>С учетом возможностей переработки образуемый в России бытовой мусор имеет следующую структуру: 35%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134882">
        <w:rPr>
          <w:rFonts w:eastAsia="Times New Roman" w:cs="Times New Roman"/>
          <w:i/>
          <w:szCs w:val="28"/>
          <w:lang w:eastAsia="ru-RU"/>
        </w:rPr>
        <w:t>–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134882">
        <w:rPr>
          <w:rFonts w:eastAsia="Times New Roman" w:cs="Times New Roman"/>
          <w:i/>
          <w:szCs w:val="28"/>
          <w:lang w:eastAsia="ru-RU"/>
        </w:rPr>
        <w:t>вторичное сырье, 35%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134882">
        <w:rPr>
          <w:rFonts w:eastAsia="Times New Roman" w:cs="Times New Roman"/>
          <w:i/>
          <w:szCs w:val="28"/>
          <w:lang w:eastAsia="ru-RU"/>
        </w:rPr>
        <w:t>–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134882">
        <w:rPr>
          <w:rFonts w:eastAsia="Times New Roman" w:cs="Times New Roman"/>
          <w:i/>
          <w:szCs w:val="28"/>
          <w:lang w:eastAsia="ru-RU"/>
        </w:rPr>
        <w:t>биора</w:t>
      </w:r>
      <w:r w:rsidRPr="00134882">
        <w:rPr>
          <w:rFonts w:eastAsia="Times New Roman" w:cs="Times New Roman"/>
          <w:i/>
          <w:szCs w:val="28"/>
          <w:lang w:eastAsia="ru-RU"/>
        </w:rPr>
        <w:t>з</w:t>
      </w:r>
      <w:r w:rsidRPr="00134882">
        <w:rPr>
          <w:rFonts w:eastAsia="Times New Roman" w:cs="Times New Roman"/>
          <w:i/>
          <w:szCs w:val="28"/>
          <w:lang w:eastAsia="ru-RU"/>
        </w:rPr>
        <w:t>лагаемые</w:t>
      </w:r>
      <w:proofErr w:type="spellEnd"/>
      <w:r w:rsidRPr="00134882">
        <w:rPr>
          <w:rFonts w:eastAsia="Times New Roman" w:cs="Times New Roman"/>
          <w:i/>
          <w:szCs w:val="28"/>
          <w:lang w:eastAsia="ru-RU"/>
        </w:rPr>
        <w:t xml:space="preserve"> отходы, 30%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134882">
        <w:rPr>
          <w:rFonts w:eastAsia="Times New Roman" w:cs="Times New Roman"/>
          <w:i/>
          <w:szCs w:val="28"/>
          <w:lang w:eastAsia="ru-RU"/>
        </w:rPr>
        <w:t>–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134882">
        <w:rPr>
          <w:rFonts w:eastAsia="Times New Roman" w:cs="Times New Roman"/>
          <w:i/>
          <w:szCs w:val="28"/>
          <w:lang w:eastAsia="ru-RU"/>
        </w:rPr>
        <w:t>не перерабатываемые отходы.</w:t>
      </w:r>
    </w:p>
    <w:p w:rsidR="00CB71E4" w:rsidRPr="00134882" w:rsidRDefault="00CB71E4" w:rsidP="00CB71E4">
      <w:pPr>
        <w:ind w:firstLine="567"/>
        <w:rPr>
          <w:rFonts w:ascii="Arial" w:eastAsia="Times New Roman" w:hAnsi="Arial" w:cs="Arial"/>
          <w:sz w:val="30"/>
          <w:szCs w:val="30"/>
          <w:lang w:eastAsia="ru-RU"/>
        </w:rPr>
      </w:pPr>
      <w:r w:rsidRPr="00134882">
        <w:rPr>
          <w:rFonts w:eastAsia="Times New Roman" w:cs="Times New Roman"/>
          <w:i/>
          <w:szCs w:val="28"/>
          <w:lang w:eastAsia="ru-RU"/>
        </w:rPr>
        <w:t>Потенциал переработки ТБО во вторичное сырье может быть оценен в 14 млн</w:t>
      </w:r>
      <w:r>
        <w:rPr>
          <w:rFonts w:eastAsia="Times New Roman" w:cs="Times New Roman"/>
          <w:i/>
          <w:szCs w:val="28"/>
          <w:lang w:eastAsia="ru-RU"/>
        </w:rPr>
        <w:t>.</w:t>
      </w:r>
      <w:r w:rsidRPr="00134882">
        <w:rPr>
          <w:rFonts w:eastAsia="Times New Roman" w:cs="Times New Roman"/>
          <w:i/>
          <w:szCs w:val="28"/>
          <w:lang w:eastAsia="ru-RU"/>
        </w:rPr>
        <w:t xml:space="preserve"> тонн (45.5 </w:t>
      </w:r>
      <w:proofErr w:type="gramStart"/>
      <w:r w:rsidRPr="00134882">
        <w:rPr>
          <w:rFonts w:eastAsia="Times New Roman" w:cs="Times New Roman"/>
          <w:i/>
          <w:szCs w:val="28"/>
          <w:lang w:eastAsia="ru-RU"/>
        </w:rPr>
        <w:t>млн</w:t>
      </w:r>
      <w:proofErr w:type="gramEnd"/>
      <w:r w:rsidRPr="00134882">
        <w:rPr>
          <w:rFonts w:eastAsia="Times New Roman" w:cs="Times New Roman"/>
          <w:i/>
          <w:szCs w:val="28"/>
          <w:lang w:eastAsia="ru-RU"/>
        </w:rPr>
        <w:t xml:space="preserve"> куб. м) в год, в то время как большая часть ТБО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Pr="00134882">
        <w:rPr>
          <w:rFonts w:eastAsia="Times New Roman" w:cs="Times New Roman"/>
          <w:i/>
          <w:szCs w:val="28"/>
          <w:lang w:eastAsia="ru-RU"/>
        </w:rPr>
        <w:t>–около 93% (или 37.2 млн</w:t>
      </w:r>
      <w:r>
        <w:rPr>
          <w:rFonts w:eastAsia="Times New Roman" w:cs="Times New Roman"/>
          <w:i/>
          <w:szCs w:val="28"/>
          <w:lang w:eastAsia="ru-RU"/>
        </w:rPr>
        <w:t>.</w:t>
      </w:r>
      <w:r w:rsidRPr="00134882">
        <w:rPr>
          <w:rFonts w:eastAsia="Times New Roman" w:cs="Times New Roman"/>
          <w:i/>
          <w:szCs w:val="28"/>
          <w:lang w:eastAsia="ru-RU"/>
        </w:rPr>
        <w:t xml:space="preserve"> тонн) – вывозится на свалки и полигоны.</w:t>
      </w:r>
      <w:r w:rsidRPr="00134882">
        <w:rPr>
          <w:rFonts w:ascii="Arial" w:eastAsia="Times New Roman" w:hAnsi="Arial" w:cs="Arial"/>
          <w:sz w:val="30"/>
          <w:szCs w:val="30"/>
          <w:lang w:eastAsia="ru-RU"/>
        </w:rPr>
        <w:t xml:space="preserve"> </w:t>
      </w:r>
    </w:p>
    <w:p w:rsidR="00CB71E4" w:rsidRDefault="00CB71E4" w:rsidP="00CB71E4">
      <w:pPr>
        <w:rPr>
          <w:rFonts w:cs="Times New Roman"/>
          <w:szCs w:val="28"/>
          <w:shd w:val="clear" w:color="auto" w:fill="FFFFFF"/>
        </w:rPr>
      </w:pPr>
    </w:p>
    <w:p w:rsidR="00CB71E4" w:rsidRDefault="00CB71E4" w:rsidP="00CB71E4">
      <w:pPr>
        <w:rPr>
          <w:rFonts w:cs="Times New Roman"/>
          <w:color w:val="C00000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Как вы думаете, в каком возрасте детям необходимо формировать</w:t>
      </w:r>
      <w:r>
        <w:rPr>
          <w:rFonts w:cs="Times New Roman"/>
          <w:color w:val="C00000"/>
          <w:szCs w:val="28"/>
          <w:shd w:val="clear" w:color="auto" w:fill="FFFFFF"/>
        </w:rPr>
        <w:t xml:space="preserve"> </w:t>
      </w:r>
      <w:r w:rsidRPr="006F24D1">
        <w:rPr>
          <w:rFonts w:cs="Times New Roman"/>
          <w:szCs w:val="28"/>
          <w:shd w:val="clear" w:color="auto" w:fill="FFFFFF"/>
        </w:rPr>
        <w:t xml:space="preserve">умение </w:t>
      </w:r>
      <w:r>
        <w:rPr>
          <w:rFonts w:cs="Times New Roman"/>
          <w:szCs w:val="28"/>
          <w:shd w:val="clear" w:color="auto" w:fill="FFFFFF"/>
        </w:rPr>
        <w:t>сортировать мусор?</w:t>
      </w:r>
    </w:p>
    <w:p w:rsidR="00CB71E4" w:rsidRDefault="00CB71E4" w:rsidP="00CB71E4">
      <w:pPr>
        <w:rPr>
          <w:rFonts w:cs="Times New Roman"/>
          <w:szCs w:val="28"/>
          <w:shd w:val="clear" w:color="auto" w:fill="FFFFFF"/>
        </w:rPr>
      </w:pPr>
    </w:p>
    <w:p w:rsidR="00CB71E4" w:rsidRDefault="00CB71E4" w:rsidP="00CB71E4">
      <w:pPr>
        <w:rPr>
          <w:rFonts w:cs="Times New Roman"/>
          <w:szCs w:val="28"/>
          <w:shd w:val="clear" w:color="auto" w:fill="F7F7F9"/>
        </w:rPr>
      </w:pPr>
      <w:r>
        <w:rPr>
          <w:rFonts w:cs="Times New Roman"/>
          <w:szCs w:val="28"/>
        </w:rPr>
        <w:t>В детском саду мы с ребятами много играем.  Основное место в жизни р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бенка занимает игровая деятельность, дети получают знания через игру. Именно в такую игру я предлагаю вам сейчас поиграть, а потом сравнить, как справились с заданием вы и как ваши дети.</w:t>
      </w:r>
    </w:p>
    <w:p w:rsidR="00CB71E4" w:rsidRDefault="00CB71E4" w:rsidP="00CB71E4">
      <w:pPr>
        <w:rPr>
          <w:rFonts w:cs="Times New Roman"/>
          <w:szCs w:val="28"/>
        </w:rPr>
      </w:pPr>
      <w:r>
        <w:rPr>
          <w:rFonts w:cs="Times New Roman"/>
          <w:szCs w:val="28"/>
        </w:rPr>
        <w:t>Педагог предлагает родителям рассортировать предметы из корзины, для этого предоставляется 4 корзины с эмблемами стекла, бумаги, пластика и м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талла. </w:t>
      </w:r>
      <w:r>
        <w:rPr>
          <w:rFonts w:eastAsia="Times New Roman" w:cs="Times New Roman"/>
          <w:szCs w:val="28"/>
          <w:lang w:eastAsia="ru-RU"/>
        </w:rPr>
        <w:t xml:space="preserve">Педагог предлагает всем присутствующим попробовать отсортировать предложенные предметы, а затем проверить правильность выполнения. </w:t>
      </w:r>
    </w:p>
    <w:p w:rsidR="00CB71E4" w:rsidRDefault="00CB71E4" w:rsidP="00CB71E4">
      <w:pPr>
        <w:pStyle w:val="2"/>
        <w:shd w:val="clear" w:color="auto" w:fill="FFFFFF"/>
        <w:spacing w:before="0" w:beforeAutospacing="0" w:after="0" w:afterAutospacing="0"/>
        <w:textAlignment w:val="baseline"/>
        <w:rPr>
          <w:bCs w:val="0"/>
          <w:color w:val="000000"/>
          <w:sz w:val="28"/>
          <w:szCs w:val="28"/>
        </w:rPr>
      </w:pPr>
    </w:p>
    <w:p w:rsidR="00CB71E4" w:rsidRDefault="00CB71E4" w:rsidP="00CB71E4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Информация для родителей.</w:t>
      </w:r>
    </w:p>
    <w:p w:rsidR="00CB71E4" w:rsidRDefault="00CB71E4" w:rsidP="00CB71E4">
      <w:pPr>
        <w:pStyle w:val="2"/>
        <w:shd w:val="clear" w:color="auto" w:fill="FFFFFF"/>
        <w:spacing w:before="0" w:beforeAutospacing="0" w:after="0" w:afterAutospacing="0"/>
        <w:textAlignment w:val="baseline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 xml:space="preserve">Бумага </w:t>
      </w:r>
    </w:p>
    <w:p w:rsidR="00CB71E4" w:rsidRDefault="00CB71E4" w:rsidP="00CB71E4">
      <w:pPr>
        <w:pStyle w:val="2"/>
        <w:shd w:val="clear" w:color="auto" w:fill="FFFFFF"/>
        <w:spacing w:before="0" w:beforeAutospacing="0" w:after="0" w:afterAutospacing="0"/>
        <w:textAlignment w:val="baseline"/>
        <w:rPr>
          <w:bCs w:val="0"/>
          <w:color w:val="000000"/>
          <w:sz w:val="28"/>
          <w:szCs w:val="28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CB71E4" w:rsidTr="00CD6D9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Pr="006B2870" w:rsidRDefault="00CB71E4" w:rsidP="00CD6D99">
            <w:pPr>
              <w:rPr>
                <w:rFonts w:cs="Times New Roman"/>
                <w:b/>
                <w:szCs w:val="28"/>
              </w:rPr>
            </w:pPr>
            <w:r w:rsidRPr="006B2870">
              <w:rPr>
                <w:rFonts w:cs="Times New Roman"/>
                <w:b/>
                <w:szCs w:val="28"/>
              </w:rPr>
              <w:t>Пригодно для переработки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Pr="006B2870" w:rsidRDefault="00CB71E4" w:rsidP="00CD6D99">
            <w:pPr>
              <w:rPr>
                <w:rFonts w:cs="Times New Roman"/>
                <w:b/>
                <w:szCs w:val="28"/>
              </w:rPr>
            </w:pPr>
            <w:r w:rsidRPr="006B2870">
              <w:rPr>
                <w:rFonts w:cs="Times New Roman"/>
                <w:b/>
                <w:szCs w:val="28"/>
              </w:rPr>
              <w:t>Не пригодно для переработки</w:t>
            </w:r>
          </w:p>
        </w:tc>
      </w:tr>
      <w:tr w:rsidR="00CB71E4" w:rsidTr="00CD6D9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Офисная бумага с печатью и без. </w:t>
            </w:r>
          </w:p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Картон без полиэтиленовой пленки на поверхности.</w:t>
            </w:r>
          </w:p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Картонные упаковки и коробки.</w:t>
            </w:r>
          </w:p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Рекламные проспекты и листовки.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Default="00CB71E4" w:rsidP="00CD6D99">
            <w:pPr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Салфетки, носовые платки, бума</w:t>
            </w:r>
            <w:r>
              <w:rPr>
                <w:rFonts w:cs="Times New Roman"/>
                <w:szCs w:val="28"/>
              </w:rPr>
              <w:t>ж</w:t>
            </w:r>
            <w:r>
              <w:rPr>
                <w:rFonts w:cs="Times New Roman"/>
                <w:szCs w:val="28"/>
              </w:rPr>
              <w:t>ные полотенца, рулоны из под ту</w:t>
            </w:r>
            <w:r>
              <w:rPr>
                <w:rFonts w:cs="Times New Roman"/>
                <w:szCs w:val="28"/>
              </w:rPr>
              <w:t>а</w:t>
            </w:r>
            <w:r>
              <w:rPr>
                <w:rFonts w:cs="Times New Roman"/>
                <w:szCs w:val="28"/>
              </w:rPr>
              <w:t>летной бумаги (уже сделаны из пер</w:t>
            </w:r>
            <w:r>
              <w:rPr>
                <w:rFonts w:cs="Times New Roman"/>
                <w:szCs w:val="28"/>
              </w:rPr>
              <w:t>е</w:t>
            </w:r>
            <w:r>
              <w:rPr>
                <w:rFonts w:cs="Times New Roman"/>
                <w:szCs w:val="28"/>
              </w:rPr>
              <w:t>работанной бумаги.</w:t>
            </w:r>
            <w:proofErr w:type="gramEnd"/>
            <w:r>
              <w:rPr>
                <w:rFonts w:cs="Times New Roman"/>
                <w:szCs w:val="28"/>
              </w:rPr>
              <w:t xml:space="preserve"> </w:t>
            </w:r>
            <w:proofErr w:type="gramStart"/>
            <w:r>
              <w:rPr>
                <w:rFonts w:cs="Times New Roman"/>
                <w:szCs w:val="28"/>
              </w:rPr>
              <w:t>Они быстро и бесследно разлагаются в почве).</w:t>
            </w:r>
            <w:proofErr w:type="gramEnd"/>
          </w:p>
          <w:p w:rsidR="00CB71E4" w:rsidRDefault="00CB71E4" w:rsidP="00CD6D99">
            <w:pPr>
              <w:shd w:val="clear" w:color="auto" w:fill="FFFFFF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Чеки из магазинов пропитаны во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ком, одноразовая бумажная посуда покрыта полиэтиленовой пленкой, что также исключает возможность получения вторсырья. Грязный ка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тон и бумагу из-под продуктов пит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ния также нельзя использовать.</w:t>
            </w:r>
          </w:p>
        </w:tc>
      </w:tr>
    </w:tbl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Стекло</w:t>
      </w:r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CB71E4" w:rsidTr="00CD6D9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Pr="006B2870" w:rsidRDefault="00CB71E4" w:rsidP="00CD6D99">
            <w:pPr>
              <w:rPr>
                <w:rFonts w:cs="Times New Roman"/>
                <w:b/>
                <w:szCs w:val="28"/>
              </w:rPr>
            </w:pPr>
            <w:r w:rsidRPr="006B2870">
              <w:rPr>
                <w:rFonts w:cs="Times New Roman"/>
                <w:b/>
                <w:szCs w:val="28"/>
              </w:rPr>
              <w:t xml:space="preserve">Пригодно для переработки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Pr="006B2870" w:rsidRDefault="00CB71E4" w:rsidP="00CD6D99">
            <w:pPr>
              <w:rPr>
                <w:rFonts w:cs="Times New Roman"/>
                <w:b/>
                <w:szCs w:val="28"/>
              </w:rPr>
            </w:pPr>
            <w:r w:rsidRPr="006B2870">
              <w:rPr>
                <w:rFonts w:cs="Times New Roman"/>
                <w:b/>
                <w:szCs w:val="28"/>
              </w:rPr>
              <w:t xml:space="preserve">Не пригодно для переработки </w:t>
            </w:r>
          </w:p>
        </w:tc>
      </w:tr>
      <w:tr w:rsidR="00CB71E4" w:rsidTr="00CD6D9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Любое стекло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Тара из-под масла, которую нево</w:t>
            </w:r>
            <w:r>
              <w:rPr>
                <w:rFonts w:cs="Times New Roman"/>
                <w:szCs w:val="28"/>
              </w:rPr>
              <w:t>з</w:t>
            </w:r>
            <w:r>
              <w:rPr>
                <w:rFonts w:cs="Times New Roman"/>
                <w:szCs w:val="28"/>
              </w:rPr>
              <w:t>можно вымыть</w:t>
            </w:r>
          </w:p>
        </w:tc>
      </w:tr>
    </w:tbl>
    <w:p w:rsidR="00CB71E4" w:rsidRDefault="00CB71E4" w:rsidP="00CB71E4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:rsidR="00CB71E4" w:rsidRDefault="00CB71E4" w:rsidP="00CB71E4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Из битого стекла изготавливают стекловату </w:t>
      </w:r>
      <w:r>
        <w:rPr>
          <w:rFonts w:eastAsia="Times New Roman" w:cs="Times New Roman"/>
          <w:szCs w:val="28"/>
          <w:lang w:eastAsia="ru-RU"/>
        </w:rPr>
        <w:softHyphen/>
        <w:t>– универсальный утеплитель для стен домов. Для изоляции одного частного дома в стекловату нужно перер</w:t>
      </w:r>
      <w:r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ботать 3000 штук винных бутылок.</w:t>
      </w:r>
    </w:p>
    <w:p w:rsidR="00CB71E4" w:rsidRDefault="00CB71E4" w:rsidP="00CB71E4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</w:p>
    <w:p w:rsidR="00CB71E4" w:rsidRDefault="00CB71E4" w:rsidP="00CB71E4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Пластик - </w:t>
      </w:r>
      <w:r>
        <w:rPr>
          <w:rFonts w:eastAsia="Times New Roman" w:cs="Times New Roman"/>
          <w:szCs w:val="28"/>
          <w:lang w:eastAsia="ru-RU"/>
        </w:rPr>
        <w:t>с пластиком сложнее всего, ведь он бывает 7 разных видов. В ро</w:t>
      </w:r>
      <w:r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>сийских точках сбора редко принимают больше двух маркировок, так что проще всего сортировать только ПЭ</w:t>
      </w:r>
      <w:proofErr w:type="gramStart"/>
      <w:r>
        <w:rPr>
          <w:rFonts w:eastAsia="Times New Roman" w:cs="Times New Roman"/>
          <w:szCs w:val="28"/>
          <w:lang w:eastAsia="ru-RU"/>
        </w:rPr>
        <w:t>Т-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бутылки из-под воды, газированных напитков и косметических средств. Это маркировка 1. Разновидность пл</w:t>
      </w:r>
      <w:r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стика обычно указывается на дне упаковки (Приложение А). Бутылки нужно предварительно споласкивать и высушивать. Этикетки отрывать необяз</w:t>
      </w:r>
      <w:r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тельно.</w:t>
      </w:r>
    </w:p>
    <w:p w:rsidR="00CB71E4" w:rsidRDefault="00CB71E4" w:rsidP="00CB71E4">
      <w:pPr>
        <w:shd w:val="clear" w:color="auto" w:fill="FFFFFF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то же время  пластик легко перерабатывается, из него производят новые изделия. В итоге получается ПЭТ </w:t>
      </w:r>
      <w:proofErr w:type="spellStart"/>
      <w:r>
        <w:rPr>
          <w:rFonts w:eastAsia="Times New Roman" w:cs="Times New Roman"/>
          <w:szCs w:val="28"/>
          <w:lang w:eastAsia="ru-RU"/>
        </w:rPr>
        <w:t>флекс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— пластиковые хлопья, из них-то все и производится. Это и одежда, в такой форме играет московский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«Спа</w:t>
      </w:r>
      <w:r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eastAsia="ru-RU"/>
        </w:rPr>
        <w:t>так», и мебель, а в Голландии придумали дорожное покрытие, сделанное из перер</w:t>
      </w:r>
      <w:r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ботанного пластика. Оно собирается по типу детского конструктора</w:t>
      </w:r>
      <w:r>
        <w:rPr>
          <w:rFonts w:eastAsia="Times New Roman" w:cs="Times New Roman"/>
          <w:color w:val="333333"/>
          <w:szCs w:val="28"/>
          <w:lang w:eastAsia="ru-RU"/>
        </w:rPr>
        <w:t>.</w:t>
      </w:r>
    </w:p>
    <w:p w:rsidR="00CB71E4" w:rsidRDefault="00CB71E4" w:rsidP="00CB71E4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</w:p>
    <w:p w:rsidR="00CB71E4" w:rsidRDefault="00CB71E4" w:rsidP="00CB71E4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Металл</w:t>
      </w:r>
      <w:r>
        <w:rPr>
          <w:rFonts w:eastAsia="Times New Roman" w:cs="Times New Roman"/>
          <w:szCs w:val="28"/>
          <w:lang w:eastAsia="ru-RU"/>
        </w:rPr>
        <w:t xml:space="preserve"> – самый ценный мусор на рынке вторсырья. Алюминий, к примеру, имеет бесконечный цикл переработки. Он относится к </w:t>
      </w:r>
      <w:proofErr w:type="spellStart"/>
      <w:r>
        <w:rPr>
          <w:rFonts w:eastAsia="Times New Roman" w:cs="Times New Roman"/>
          <w:szCs w:val="28"/>
          <w:lang w:eastAsia="ru-RU"/>
        </w:rPr>
        <w:t>невозобновляемым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р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>сурсам Земли. Сейчас 20% мирового запаса этого металла расходуются на изготовление банок для пива, коктейлей и безалкогольных напитков. Именно поэтому так важно сдавать алюминий в переработку. Тем более, что она требует в двадцать раз меньше затрат на электроэнергию, чем производство н</w:t>
      </w:r>
      <w:r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>вой металлической упаковки.</w:t>
      </w:r>
    </w:p>
    <w:p w:rsidR="00CB71E4" w:rsidRDefault="00CB71E4" w:rsidP="00CB71E4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CB71E4" w:rsidTr="00CD6D9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Pr="006B2870" w:rsidRDefault="00CB71E4" w:rsidP="00CD6D99">
            <w:pPr>
              <w:rPr>
                <w:rFonts w:cs="Times New Roman"/>
                <w:b/>
                <w:szCs w:val="28"/>
              </w:rPr>
            </w:pPr>
            <w:r w:rsidRPr="006B2870">
              <w:rPr>
                <w:rFonts w:cs="Times New Roman"/>
                <w:b/>
                <w:szCs w:val="28"/>
              </w:rPr>
              <w:t>Пригодно для переработки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Pr="006B2870" w:rsidRDefault="00CB71E4" w:rsidP="00CD6D99">
            <w:pPr>
              <w:rPr>
                <w:rFonts w:cs="Times New Roman"/>
                <w:b/>
                <w:szCs w:val="28"/>
              </w:rPr>
            </w:pPr>
            <w:r w:rsidRPr="006B2870">
              <w:rPr>
                <w:rFonts w:cs="Times New Roman"/>
                <w:b/>
                <w:szCs w:val="28"/>
              </w:rPr>
              <w:t>Не пригодно для переработки</w:t>
            </w:r>
          </w:p>
        </w:tc>
      </w:tr>
      <w:tr w:rsidR="00CB71E4" w:rsidTr="00CD6D9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E4" w:rsidRDefault="00CB71E4" w:rsidP="00CD6D99">
            <w:pPr>
              <w:shd w:val="clear" w:color="auto" w:fill="FFFFFF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Алюминиевые банки (от газирова</w:t>
            </w:r>
            <w:r>
              <w:rPr>
                <w:rFonts w:eastAsia="Times New Roman" w:cs="Times New Roman"/>
                <w:szCs w:val="28"/>
                <w:lang w:eastAsia="ru-RU"/>
              </w:rPr>
              <w:t>н</w:t>
            </w:r>
            <w:r>
              <w:rPr>
                <w:rFonts w:eastAsia="Times New Roman" w:cs="Times New Roman"/>
                <w:szCs w:val="28"/>
                <w:lang w:eastAsia="ru-RU"/>
              </w:rPr>
              <w:t>ных напитков).</w:t>
            </w:r>
          </w:p>
          <w:p w:rsidR="00CB71E4" w:rsidRDefault="00CB71E4" w:rsidP="00CD6D99">
            <w:pPr>
              <w:shd w:val="clear" w:color="auto" w:fill="FFFFFF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Консервные банки.</w:t>
            </w:r>
          </w:p>
          <w:p w:rsidR="00CB71E4" w:rsidRDefault="00CB71E4" w:rsidP="00CD6D99">
            <w:pPr>
              <w:shd w:val="clear" w:color="auto" w:fill="FFFFFF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Железные крышки из-под стекля</w:t>
            </w:r>
            <w:r>
              <w:rPr>
                <w:rFonts w:eastAsia="Times New Roman" w:cs="Times New Roman"/>
                <w:szCs w:val="28"/>
                <w:lang w:eastAsia="ru-RU"/>
              </w:rPr>
              <w:t>н</w:t>
            </w:r>
            <w:r>
              <w:rPr>
                <w:rFonts w:eastAsia="Times New Roman" w:cs="Times New Roman"/>
                <w:szCs w:val="28"/>
                <w:lang w:eastAsia="ru-RU"/>
              </w:rPr>
              <w:t>ных банок.</w:t>
            </w:r>
          </w:p>
          <w:p w:rsidR="00CB71E4" w:rsidRDefault="00CB71E4" w:rsidP="00CD6D99">
            <w:pPr>
              <w:shd w:val="clear" w:color="auto" w:fill="FFFFFF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Жестяные банки (от чая, кофе, ко</w:t>
            </w:r>
            <w:r>
              <w:rPr>
                <w:rFonts w:eastAsia="Times New Roman" w:cs="Times New Roman"/>
                <w:szCs w:val="28"/>
                <w:lang w:eastAsia="ru-RU"/>
              </w:rPr>
              <w:t>н</w:t>
            </w:r>
            <w:r>
              <w:rPr>
                <w:rFonts w:eastAsia="Times New Roman" w:cs="Times New Roman"/>
                <w:szCs w:val="28"/>
                <w:lang w:eastAsia="ru-RU"/>
              </w:rPr>
              <w:t>фет и детского питания).</w:t>
            </w:r>
          </w:p>
          <w:p w:rsidR="00CB71E4" w:rsidRDefault="00CB71E4" w:rsidP="00CD6D99">
            <w:pPr>
              <w:rPr>
                <w:rFonts w:cs="Times New Roman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1E4" w:rsidRDefault="00CB71E4" w:rsidP="00CD6D99">
            <w:pPr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Аэрозольные баллончики и использ</w:t>
            </w: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>
              <w:rPr>
                <w:rFonts w:eastAsia="Times New Roman" w:cs="Times New Roman"/>
                <w:szCs w:val="28"/>
                <w:lang w:eastAsia="ru-RU"/>
              </w:rPr>
              <w:t>ванную фольгу</w:t>
            </w:r>
          </w:p>
        </w:tc>
      </w:tr>
    </w:tbl>
    <w:p w:rsidR="00CB71E4" w:rsidRDefault="00CB71E4" w:rsidP="00CB71E4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 теперь прошу вас обратить внимание на экран (на экране транслируется видеозапись игры с детьми) после видеозаписи педагог обсуждает с родит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 xml:space="preserve">лями результаты. </w:t>
      </w:r>
    </w:p>
    <w:p w:rsidR="00CB71E4" w:rsidRDefault="00CB71E4" w:rsidP="00CB71E4">
      <w:pPr>
        <w:rPr>
          <w:rFonts w:eastAsia="Times New Roman" w:cs="Times New Roman"/>
          <w:b/>
          <w:szCs w:val="28"/>
          <w:lang w:eastAsia="ru-RU"/>
        </w:rPr>
      </w:pPr>
    </w:p>
    <w:p w:rsidR="00CB71E4" w:rsidRDefault="00CB71E4" w:rsidP="00CB71E4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Мастер-класс </w:t>
      </w:r>
    </w:p>
    <w:p w:rsidR="00CB71E4" w:rsidRDefault="00CB71E4" w:rsidP="00CB71E4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ходе работы стало ясно, что самый  опасный мусор –  это пластик  и если обратить внимание на поделки детей, то можно понять, что все они сделаны из не перерабатываемого пластика.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Самое главное, что такой материал всегда находится под рукой, за ним не надо идти в магазин, его достаточно в каждом доме.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color w:val="000000" w:themeColor="text1"/>
          <w:sz w:val="28"/>
          <w:szCs w:val="28"/>
        </w:rPr>
        <w:t>Мастер- класс «Как из полиэтиленовых</w:t>
      </w:r>
      <w:hyperlink r:id="rId6" w:tgtFrame="_blank" w:history="1">
        <w:r>
          <w:rPr>
            <w:rStyle w:val="a7"/>
            <w:color w:val="000000" w:themeColor="text1"/>
            <w:sz w:val="28"/>
            <w:szCs w:val="28"/>
          </w:rPr>
          <w:t> одноразовых пакетиков делать п</w:t>
        </w:r>
        <w:r>
          <w:rPr>
            <w:rStyle w:val="a7"/>
            <w:color w:val="000000" w:themeColor="text1"/>
            <w:sz w:val="28"/>
            <w:szCs w:val="28"/>
          </w:rPr>
          <w:t>о</w:t>
        </w:r>
        <w:r>
          <w:rPr>
            <w:rStyle w:val="a7"/>
            <w:color w:val="000000" w:themeColor="text1"/>
            <w:sz w:val="28"/>
            <w:szCs w:val="28"/>
          </w:rPr>
          <w:t>делки в виде зверушек</w:t>
        </w:r>
        <w:proofErr w:type="gramStart"/>
        <w:r>
          <w:rPr>
            <w:rStyle w:val="a7"/>
            <w:color w:val="000000" w:themeColor="text1"/>
            <w:sz w:val="28"/>
            <w:szCs w:val="28"/>
          </w:rPr>
          <w:t xml:space="preserve"> ,</w:t>
        </w:r>
        <w:proofErr w:type="gramEnd"/>
        <w:r>
          <w:rPr>
            <w:rStyle w:val="a7"/>
            <w:color w:val="000000" w:themeColor="text1"/>
            <w:sz w:val="28"/>
            <w:szCs w:val="28"/>
          </w:rPr>
          <w:t xml:space="preserve"> как сделать помпон и соединять отдельные элементы з</w:t>
        </w:r>
        <w:r>
          <w:rPr>
            <w:rStyle w:val="a7"/>
            <w:color w:val="000000" w:themeColor="text1"/>
            <w:sz w:val="28"/>
            <w:szCs w:val="28"/>
          </w:rPr>
          <w:t>а</w:t>
        </w:r>
        <w:r>
          <w:rPr>
            <w:rStyle w:val="a7"/>
            <w:color w:val="000000" w:themeColor="text1"/>
            <w:sz w:val="28"/>
            <w:szCs w:val="28"/>
          </w:rPr>
          <w:t>готовок, вырезанных из пакетов</w:t>
        </w:r>
      </w:hyperlink>
      <w:r>
        <w:t xml:space="preserve">» 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i/>
          <w:color w:val="000000" w:themeColor="text1"/>
          <w:sz w:val="28"/>
          <w:szCs w:val="28"/>
        </w:rPr>
        <w:t>(Приложение</w:t>
      </w:r>
      <w:r>
        <w:rPr>
          <w:i/>
          <w:color w:val="111111"/>
          <w:sz w:val="28"/>
          <w:szCs w:val="28"/>
        </w:rPr>
        <w:t xml:space="preserve"> В).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</w:pPr>
      <w:r>
        <w:rPr>
          <w:color w:val="111111"/>
          <w:sz w:val="28"/>
          <w:szCs w:val="28"/>
        </w:rPr>
        <w:t xml:space="preserve">Предлагаю каждому родителю изготовить отдельную деталь нашей будущего творения, а потом их соединить.   Можно объединить родителей в группы по 2-3 человека.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Предоставьте своему ребенку возможность творить, придумывать, фантаз</w:t>
      </w:r>
      <w:r>
        <w:rPr>
          <w:color w:val="111111"/>
          <w:sz w:val="28"/>
          <w:szCs w:val="28"/>
          <w:shd w:val="clear" w:color="auto" w:fill="FFFFFF"/>
        </w:rPr>
        <w:t>и</w:t>
      </w:r>
      <w:r>
        <w:rPr>
          <w:color w:val="111111"/>
          <w:sz w:val="28"/>
          <w:szCs w:val="28"/>
          <w:shd w:val="clear" w:color="auto" w:fill="FFFFFF"/>
        </w:rPr>
        <w:t xml:space="preserve">ровать. Для этого нужна такая </w:t>
      </w:r>
      <w:proofErr w:type="gramStart"/>
      <w:r>
        <w:rPr>
          <w:color w:val="111111"/>
          <w:sz w:val="28"/>
          <w:szCs w:val="28"/>
          <w:shd w:val="clear" w:color="auto" w:fill="FFFFFF"/>
        </w:rPr>
        <w:t>малость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– возьмите контейнер (коробку), определите ей место в комнате ребенка и складывайте туда все то, что приг</w:t>
      </w:r>
      <w:r>
        <w:rPr>
          <w:color w:val="111111"/>
          <w:sz w:val="28"/>
          <w:szCs w:val="28"/>
          <w:shd w:val="clear" w:color="auto" w:fill="FFFFFF"/>
        </w:rPr>
        <w:t>о</w:t>
      </w:r>
      <w:r>
        <w:rPr>
          <w:color w:val="111111"/>
          <w:sz w:val="28"/>
          <w:szCs w:val="28"/>
          <w:shd w:val="clear" w:color="auto" w:fill="FFFFFF"/>
        </w:rPr>
        <w:t>дится вашему ребенку и Вам для совместного творчества. Вы увидите, как ребенок будет безмерно счастлив и благодарен вам! А смастерите что-то  из этого «богатства»!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Уважаемые родители хочется выразить вам слова благодарности за то, что вы сегодня отложили все свои дела и пришли к нам в гости. Теперь мы точно уверены в том, что наша планета  станет чище. 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B71E4" w:rsidRDefault="00CB71E4" w:rsidP="00CB71E4">
      <w:pPr>
        <w:jc w:val="center"/>
        <w:rPr>
          <w:rFonts w:cs="Times New Roman"/>
          <w:szCs w:val="28"/>
        </w:rPr>
      </w:pPr>
    </w:p>
    <w:p w:rsidR="00CB71E4" w:rsidRDefault="00CB71E4" w:rsidP="00CB71E4">
      <w:pPr>
        <w:shd w:val="clear" w:color="auto" w:fill="FFFFFF"/>
        <w:jc w:val="center"/>
        <w:rPr>
          <w:rFonts w:cs="Times New Roman"/>
          <w:b/>
          <w:bCs/>
          <w:color w:val="000000"/>
          <w:spacing w:val="-12"/>
          <w:szCs w:val="28"/>
        </w:rPr>
      </w:pPr>
      <w:r>
        <w:rPr>
          <w:rFonts w:cs="Times New Roman"/>
          <w:b/>
          <w:bCs/>
          <w:color w:val="000000"/>
          <w:spacing w:val="-12"/>
          <w:szCs w:val="28"/>
        </w:rPr>
        <w:t>Решение родительского собрания</w:t>
      </w:r>
    </w:p>
    <w:p w:rsidR="00CB71E4" w:rsidRDefault="00CB71E4" w:rsidP="00CB71E4">
      <w:pPr>
        <w:shd w:val="clear" w:color="auto" w:fill="FFFFFF"/>
        <w:jc w:val="center"/>
        <w:rPr>
          <w:rFonts w:cs="Times New Roman"/>
          <w:b/>
          <w:bCs/>
          <w:color w:val="000000"/>
          <w:spacing w:val="-12"/>
          <w:szCs w:val="28"/>
        </w:rPr>
      </w:pPr>
    </w:p>
    <w:p w:rsidR="00CB71E4" w:rsidRDefault="00CB71E4" w:rsidP="00CB71E4">
      <w:pPr>
        <w:pStyle w:val="a8"/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3" w:firstLine="0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Своими силами, умом и талантом из бросового материала  создать для детей  </w:t>
      </w:r>
      <w:proofErr w:type="gramStart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спортивный</w:t>
      </w:r>
      <w:proofErr w:type="gramEnd"/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игровой уголки в группе и на участке. Каж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дой семье - дело по душе (перечень сооружений).</w:t>
      </w:r>
    </w:p>
    <w:p w:rsidR="00CB71E4" w:rsidRDefault="00CB71E4" w:rsidP="00CB71E4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34" w:firstLine="0"/>
        <w:rPr>
          <w:rFonts w:cs="Times New Roman"/>
          <w:color w:val="000000"/>
          <w:spacing w:val="-15"/>
          <w:szCs w:val="28"/>
        </w:rPr>
      </w:pPr>
      <w:r>
        <w:rPr>
          <w:rFonts w:cs="Times New Roman"/>
          <w:color w:val="000000"/>
          <w:spacing w:val="-5"/>
          <w:szCs w:val="28"/>
        </w:rPr>
        <w:t>Начать ведение дневников наблюдений, раздумий, интерес</w:t>
      </w:r>
      <w:r>
        <w:rPr>
          <w:rFonts w:cs="Times New Roman"/>
          <w:color w:val="000000"/>
          <w:spacing w:val="-5"/>
          <w:szCs w:val="28"/>
        </w:rPr>
        <w:softHyphen/>
        <w:t>ных находок или неудачных моментов при сортировке мусора.  Они будут п</w:t>
      </w:r>
      <w:r>
        <w:rPr>
          <w:rFonts w:cs="Times New Roman"/>
          <w:color w:val="000000"/>
          <w:spacing w:val="-5"/>
          <w:szCs w:val="28"/>
        </w:rPr>
        <w:t>е</w:t>
      </w:r>
      <w:r>
        <w:rPr>
          <w:rFonts w:cs="Times New Roman"/>
          <w:color w:val="000000"/>
          <w:spacing w:val="-5"/>
          <w:szCs w:val="28"/>
        </w:rPr>
        <w:t xml:space="preserve">редаваться из </w:t>
      </w:r>
      <w:r>
        <w:rPr>
          <w:rFonts w:cs="Times New Roman"/>
          <w:color w:val="000000"/>
          <w:spacing w:val="-4"/>
          <w:szCs w:val="28"/>
        </w:rPr>
        <w:t>одной семьи в другую, для того, чтобы каждый обогащался наход</w:t>
      </w:r>
      <w:r>
        <w:rPr>
          <w:rFonts w:cs="Times New Roman"/>
          <w:color w:val="000000"/>
          <w:spacing w:val="-4"/>
          <w:szCs w:val="28"/>
        </w:rPr>
        <w:softHyphen/>
        <w:t>ками, опытом других. В конце года собрание провести в виде твор</w:t>
      </w:r>
      <w:r>
        <w:rPr>
          <w:rFonts w:cs="Times New Roman"/>
          <w:color w:val="000000"/>
          <w:spacing w:val="-4"/>
          <w:szCs w:val="28"/>
        </w:rPr>
        <w:softHyphen/>
      </w:r>
      <w:r>
        <w:rPr>
          <w:rFonts w:cs="Times New Roman"/>
          <w:color w:val="000000"/>
          <w:szCs w:val="28"/>
        </w:rPr>
        <w:t>ческих отчетов.</w:t>
      </w:r>
    </w:p>
    <w:p w:rsidR="00CB71E4" w:rsidRDefault="00CB71E4" w:rsidP="00CB71E4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29" w:firstLine="0"/>
        <w:rPr>
          <w:rFonts w:cs="Times New Roman"/>
          <w:color w:val="000000"/>
          <w:spacing w:val="-18"/>
          <w:szCs w:val="28"/>
        </w:rPr>
      </w:pPr>
      <w:r>
        <w:rPr>
          <w:rFonts w:cs="Times New Roman"/>
          <w:color w:val="000000"/>
          <w:spacing w:val="-4"/>
          <w:szCs w:val="28"/>
        </w:rPr>
        <w:t xml:space="preserve">Обсудить вопросы подготовки к следующему собранию и </w:t>
      </w:r>
      <w:r>
        <w:rPr>
          <w:rFonts w:cs="Times New Roman"/>
          <w:color w:val="000000"/>
          <w:szCs w:val="28"/>
        </w:rPr>
        <w:t>бл</w:t>
      </w:r>
      <w:r>
        <w:rPr>
          <w:rFonts w:cs="Times New Roman"/>
          <w:color w:val="000000"/>
          <w:szCs w:val="28"/>
        </w:rPr>
        <w:t>и</w:t>
      </w:r>
      <w:r>
        <w:rPr>
          <w:rFonts w:cs="Times New Roman"/>
          <w:color w:val="000000"/>
          <w:szCs w:val="28"/>
        </w:rPr>
        <w:t>жайшему мероприятию.</w:t>
      </w:r>
    </w:p>
    <w:p w:rsidR="00CB71E4" w:rsidRPr="00A7235E" w:rsidRDefault="00CB71E4" w:rsidP="00CB71E4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right="29" w:firstLine="0"/>
        <w:rPr>
          <w:rFonts w:cs="Times New Roman"/>
          <w:spacing w:val="-18"/>
          <w:szCs w:val="28"/>
        </w:rPr>
      </w:pPr>
      <w:r>
        <w:rPr>
          <w:rFonts w:cs="Times New Roman"/>
          <w:color w:val="000000"/>
          <w:szCs w:val="28"/>
        </w:rPr>
        <w:t>Организовать в  группе раздельный сбор мусора</w:t>
      </w:r>
      <w:r w:rsidRPr="00A7235E">
        <w:rPr>
          <w:rFonts w:cs="Times New Roman"/>
          <w:szCs w:val="28"/>
        </w:rPr>
        <w:t>. Отходы будут делиться на четыре группы, которые должны складываться отдельно друг от друга. Первая группа – бытовые отходы, подлежащие захор</w:t>
      </w:r>
      <w:r w:rsidRPr="00A7235E">
        <w:rPr>
          <w:rFonts w:cs="Times New Roman"/>
          <w:szCs w:val="28"/>
        </w:rPr>
        <w:t>о</w:t>
      </w:r>
      <w:r w:rsidRPr="00A7235E">
        <w:rPr>
          <w:rFonts w:cs="Times New Roman"/>
          <w:szCs w:val="28"/>
        </w:rPr>
        <w:t>нению. Вторая – бумага и картон. Третья  – это стекло и алюминиевая банка. Четвёртая категория отходов – пластик и ПЭТ-бутылка. За ка</w:t>
      </w:r>
      <w:r w:rsidRPr="00A7235E">
        <w:rPr>
          <w:rFonts w:cs="Times New Roman"/>
          <w:szCs w:val="28"/>
        </w:rPr>
        <w:t>ж</w:t>
      </w:r>
      <w:r w:rsidRPr="00A7235E">
        <w:rPr>
          <w:rFonts w:cs="Times New Roman"/>
          <w:szCs w:val="28"/>
        </w:rPr>
        <w:t xml:space="preserve">дой группой закреплён определённый цвет. 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color w:val="000000"/>
          <w:spacing w:val="-18"/>
          <w:szCs w:val="28"/>
        </w:rPr>
      </w:pP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color w:val="000000"/>
          <w:spacing w:val="-18"/>
          <w:szCs w:val="28"/>
        </w:rPr>
      </w:pPr>
      <w:r>
        <w:rPr>
          <w:rFonts w:cs="Times New Roman"/>
          <w:color w:val="000000"/>
          <w:spacing w:val="-18"/>
          <w:szCs w:val="28"/>
        </w:rPr>
        <w:lastRenderedPageBreak/>
        <w:t>Звучит вальс цветов, в группу входят дети в костюмах цветов танцуют вальс и становятся лицом к родителям.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zCs w:val="28"/>
        </w:rPr>
      </w:pP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zCs w:val="28"/>
        </w:rPr>
      </w:pPr>
      <w:r>
        <w:rPr>
          <w:rFonts w:cs="Times New Roman"/>
          <w:szCs w:val="28"/>
        </w:rPr>
        <w:t>Ребенок – цветок №1:</w:t>
      </w:r>
    </w:p>
    <w:p w:rsidR="00CB71E4" w:rsidRPr="00E20F2A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b/>
          <w:i/>
          <w:szCs w:val="28"/>
          <w:shd w:val="clear" w:color="auto" w:fill="FFFFFF"/>
        </w:rPr>
      </w:pPr>
      <w:r w:rsidRPr="00E20F2A">
        <w:rPr>
          <w:rFonts w:cs="Times New Roman"/>
          <w:b/>
          <w:i/>
          <w:szCs w:val="28"/>
          <w:shd w:val="clear" w:color="auto" w:fill="FFFFFF"/>
        </w:rPr>
        <w:t xml:space="preserve">Металлолом – на переплавку! 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Ребенок – цветок №2: </w:t>
      </w:r>
    </w:p>
    <w:p w:rsidR="00CB71E4" w:rsidRPr="00E20F2A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b/>
          <w:i/>
          <w:szCs w:val="28"/>
          <w:shd w:val="clear" w:color="auto" w:fill="FFFFFF"/>
        </w:rPr>
      </w:pPr>
      <w:r w:rsidRPr="00E20F2A">
        <w:rPr>
          <w:rFonts w:cs="Times New Roman"/>
          <w:b/>
          <w:i/>
          <w:szCs w:val="28"/>
          <w:shd w:val="clear" w:color="auto" w:fill="FFFFFF"/>
        </w:rPr>
        <w:t xml:space="preserve">Макулатуру – на картон! 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</w:rPr>
        <w:t xml:space="preserve">Ребенок – цветок №3: </w:t>
      </w:r>
    </w:p>
    <w:p w:rsidR="00CB71E4" w:rsidRPr="00E20F2A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b/>
          <w:i/>
          <w:szCs w:val="28"/>
          <w:shd w:val="clear" w:color="auto" w:fill="FFFFFF"/>
        </w:rPr>
      </w:pPr>
      <w:r w:rsidRPr="00E20F2A">
        <w:rPr>
          <w:rFonts w:cs="Times New Roman"/>
          <w:b/>
          <w:i/>
          <w:szCs w:val="28"/>
          <w:shd w:val="clear" w:color="auto" w:fill="FFFFFF"/>
        </w:rPr>
        <w:t>Пищевые отходы – на удобрения!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Ребенок – цветок №4: 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pacing w:val="-18"/>
          <w:szCs w:val="28"/>
        </w:rPr>
      </w:pPr>
      <w:r w:rsidRPr="00E20F2A">
        <w:rPr>
          <w:rFonts w:cs="Times New Roman"/>
          <w:b/>
          <w:i/>
          <w:szCs w:val="28"/>
          <w:shd w:val="clear" w:color="auto" w:fill="FFFFFF"/>
        </w:rPr>
        <w:t>Стеклянные сосуды – на повторное использование! </w:t>
      </w:r>
      <w:r w:rsidRPr="00E20F2A">
        <w:rPr>
          <w:rFonts w:cs="Times New Roman"/>
          <w:b/>
          <w:i/>
          <w:szCs w:val="28"/>
        </w:rPr>
        <w:br/>
      </w:r>
      <w:r>
        <w:rPr>
          <w:rFonts w:cs="Times New Roman"/>
          <w:szCs w:val="28"/>
        </w:rPr>
        <w:t>Ребенок – цветок №5: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E20F2A">
        <w:rPr>
          <w:b/>
          <w:i/>
          <w:sz w:val="28"/>
          <w:szCs w:val="28"/>
        </w:rPr>
        <w:t>Эй, оглянитесь вокруг себя, люди!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sz w:val="28"/>
          <w:szCs w:val="28"/>
        </w:rPr>
        <w:t>Ребенок – цветок №6: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Грязь на природу и души легла!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 – цветок №7: 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Все мы наш город, конечно же, любим! </w:t>
      </w:r>
      <w:r w:rsidRPr="00E20F2A">
        <w:rPr>
          <w:b/>
          <w:i/>
          <w:sz w:val="28"/>
          <w:szCs w:val="28"/>
        </w:rPr>
        <w:br/>
      </w:r>
      <w:r>
        <w:rPr>
          <w:sz w:val="28"/>
          <w:szCs w:val="28"/>
        </w:rPr>
        <w:t>Ребенок – цветок №8: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E20F2A">
        <w:rPr>
          <w:b/>
          <w:i/>
          <w:sz w:val="28"/>
          <w:szCs w:val="28"/>
        </w:rPr>
        <w:t>Только любовь – не слова, а дела!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 – цветок №9: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Так не бывать непорядочным свалкам!</w:t>
      </w:r>
      <w:r>
        <w:rPr>
          <w:sz w:val="28"/>
          <w:szCs w:val="28"/>
        </w:rPr>
        <w:t> 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>Ребенок – цветок №10: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Жить на помойке – поистине, ад. </w:t>
      </w:r>
      <w:r w:rsidRPr="00E20F2A">
        <w:rPr>
          <w:b/>
          <w:i/>
          <w:sz w:val="28"/>
          <w:szCs w:val="28"/>
        </w:rPr>
        <w:br/>
      </w:r>
      <w:r>
        <w:rPr>
          <w:sz w:val="28"/>
          <w:szCs w:val="28"/>
        </w:rPr>
        <w:t>Ребенок – цветок №11: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E20F2A">
        <w:rPr>
          <w:b/>
          <w:i/>
          <w:sz w:val="28"/>
          <w:szCs w:val="28"/>
        </w:rPr>
        <w:t>Да неужели самим вам не жалко,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sz w:val="28"/>
          <w:szCs w:val="28"/>
        </w:rPr>
        <w:t>Ребенок – цветок №12: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Что наши скверы помойки сквернят? 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 – цветок №13: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 xml:space="preserve">Жить в чистоте – это, в </w:t>
      </w:r>
      <w:proofErr w:type="gramStart"/>
      <w:r w:rsidRPr="00E20F2A">
        <w:rPr>
          <w:b/>
          <w:i/>
          <w:sz w:val="28"/>
          <w:szCs w:val="28"/>
        </w:rPr>
        <w:t>общем-то</w:t>
      </w:r>
      <w:proofErr w:type="gramEnd"/>
      <w:r w:rsidRPr="00E20F2A">
        <w:rPr>
          <w:b/>
          <w:i/>
          <w:sz w:val="28"/>
          <w:szCs w:val="28"/>
        </w:rPr>
        <w:t xml:space="preserve"> просто,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В мире нашли уже правильный путь.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  <w:t>Ребенок – цветок №14: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E20F2A">
        <w:rPr>
          <w:b/>
          <w:i/>
          <w:sz w:val="28"/>
          <w:szCs w:val="28"/>
        </w:rPr>
        <w:t>Надо всего лишь немного упорства,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Ребенок – цветок №15: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Надо терпенья только чуть-чуть. </w:t>
      </w:r>
      <w:r w:rsidRPr="00E20F2A">
        <w:rPr>
          <w:b/>
          <w:i/>
          <w:sz w:val="28"/>
          <w:szCs w:val="28"/>
        </w:rPr>
        <w:br/>
      </w:r>
      <w:r>
        <w:rPr>
          <w:sz w:val="28"/>
          <w:szCs w:val="28"/>
        </w:rPr>
        <w:t>Ребенок – цветок №16: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E20F2A">
        <w:rPr>
          <w:b/>
          <w:i/>
          <w:sz w:val="28"/>
          <w:szCs w:val="28"/>
        </w:rPr>
        <w:t>Каждую тряпку, бутылку, жестя</w:t>
      </w:r>
      <w:r w:rsidRPr="00E20F2A">
        <w:rPr>
          <w:b/>
          <w:i/>
          <w:sz w:val="28"/>
          <w:szCs w:val="28"/>
        </w:rPr>
        <w:t>н</w:t>
      </w:r>
      <w:r w:rsidRPr="00E20F2A">
        <w:rPr>
          <w:b/>
          <w:i/>
          <w:sz w:val="28"/>
          <w:szCs w:val="28"/>
        </w:rPr>
        <w:t>ку</w:t>
      </w:r>
      <w:proofErr w:type="gramStart"/>
      <w:r w:rsidRPr="00E20F2A">
        <w:rPr>
          <w:b/>
          <w:i/>
          <w:sz w:val="28"/>
          <w:szCs w:val="28"/>
        </w:rPr>
        <w:br/>
        <w:t>Б</w:t>
      </w:r>
      <w:proofErr w:type="gramEnd"/>
      <w:r w:rsidRPr="00E20F2A">
        <w:rPr>
          <w:b/>
          <w:i/>
          <w:sz w:val="28"/>
          <w:szCs w:val="28"/>
        </w:rPr>
        <w:t>удем в отдельный контейнер кидать! </w:t>
      </w:r>
    </w:p>
    <w:p w:rsidR="00CB71E4" w:rsidRPr="00E20F2A" w:rsidRDefault="00CB71E4" w:rsidP="00CB71E4">
      <w:pPr>
        <w:pStyle w:val="a4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sz w:val="28"/>
          <w:szCs w:val="28"/>
        </w:rPr>
        <w:t>Реб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нок – цветок №17:</w:t>
      </w:r>
      <w:r>
        <w:rPr>
          <w:sz w:val="28"/>
          <w:szCs w:val="28"/>
        </w:rPr>
        <w:br/>
      </w:r>
      <w:r w:rsidRPr="00E20F2A">
        <w:rPr>
          <w:b/>
          <w:i/>
          <w:sz w:val="28"/>
          <w:szCs w:val="28"/>
        </w:rPr>
        <w:t>Только тогда, победив эту сва</w:t>
      </w:r>
      <w:r w:rsidRPr="00E20F2A">
        <w:rPr>
          <w:b/>
          <w:i/>
          <w:sz w:val="28"/>
          <w:szCs w:val="28"/>
        </w:rPr>
        <w:t>л</w:t>
      </w:r>
      <w:r w:rsidRPr="00E20F2A">
        <w:rPr>
          <w:b/>
          <w:i/>
          <w:sz w:val="28"/>
          <w:szCs w:val="28"/>
        </w:rPr>
        <w:t>ку. </w:t>
      </w:r>
    </w:p>
    <w:p w:rsidR="00CB71E4" w:rsidRDefault="00CB71E4" w:rsidP="00CB71E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20F2A">
        <w:rPr>
          <w:b/>
          <w:i/>
          <w:sz w:val="28"/>
          <w:szCs w:val="28"/>
        </w:rPr>
        <w:t>Все вм</w:t>
      </w:r>
      <w:r w:rsidRPr="00E20F2A">
        <w:rPr>
          <w:b/>
          <w:i/>
          <w:sz w:val="28"/>
          <w:szCs w:val="28"/>
        </w:rPr>
        <w:t>е</w:t>
      </w:r>
      <w:r w:rsidRPr="00E20F2A">
        <w:rPr>
          <w:b/>
          <w:i/>
          <w:sz w:val="28"/>
          <w:szCs w:val="28"/>
        </w:rPr>
        <w:t>сте:</w:t>
      </w:r>
      <w:r w:rsidRPr="00E20F2A">
        <w:rPr>
          <w:b/>
          <w:i/>
          <w:sz w:val="28"/>
          <w:szCs w:val="28"/>
        </w:rPr>
        <w:br/>
        <w:t>Мы ощутим чистоты благодать! </w:t>
      </w:r>
      <w:r w:rsidRPr="00E20F2A">
        <w:rPr>
          <w:b/>
          <w:i/>
          <w:sz w:val="28"/>
          <w:szCs w:val="28"/>
        </w:rPr>
        <w:br/>
      </w:r>
      <w:r>
        <w:rPr>
          <w:rStyle w:val="a9"/>
          <w:i w:val="0"/>
          <w:sz w:val="28"/>
          <w:szCs w:val="28"/>
        </w:rPr>
        <w:t>Звучит музыка «</w:t>
      </w:r>
      <w:r w:rsidRPr="00E20F2A">
        <w:rPr>
          <w:rStyle w:val="a9"/>
          <w:i w:val="0"/>
          <w:sz w:val="28"/>
          <w:szCs w:val="28"/>
        </w:rPr>
        <w:t>Вальс цветов</w:t>
      </w:r>
      <w:r>
        <w:rPr>
          <w:rStyle w:val="a9"/>
          <w:i w:val="0"/>
          <w:sz w:val="28"/>
          <w:szCs w:val="28"/>
        </w:rPr>
        <w:t>»</w:t>
      </w:r>
      <w:r w:rsidRPr="00E20F2A">
        <w:rPr>
          <w:rStyle w:val="a9"/>
          <w:i w:val="0"/>
          <w:sz w:val="28"/>
          <w:szCs w:val="28"/>
        </w:rPr>
        <w:t>.</w:t>
      </w:r>
      <w:r>
        <w:rPr>
          <w:sz w:val="28"/>
          <w:szCs w:val="28"/>
        </w:rPr>
        <w:t xml:space="preserve"> Дети дарят родителям буклеты. </w:t>
      </w:r>
    </w:p>
    <w:p w:rsidR="00CB71E4" w:rsidRDefault="00CB71E4" w:rsidP="00CB71E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29"/>
        <w:rPr>
          <w:rFonts w:cs="Times New Roman"/>
          <w:spacing w:val="-18"/>
          <w:szCs w:val="28"/>
        </w:rPr>
      </w:pPr>
      <w:r>
        <w:rPr>
          <w:rFonts w:cs="Times New Roman"/>
          <w:szCs w:val="28"/>
        </w:rPr>
        <w:t>В нашем городе тоже есть пункты приема вторсырья, их адреса есть в букл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тах</w:t>
      </w:r>
      <w:r>
        <w:rPr>
          <w:rFonts w:cs="Times New Roman"/>
          <w:i/>
          <w:szCs w:val="28"/>
        </w:rPr>
        <w:t>. (Приложение Б)</w:t>
      </w:r>
    </w:p>
    <w:p w:rsidR="00CB71E4" w:rsidRDefault="00CB71E4" w:rsidP="00CB71E4">
      <w:pPr>
        <w:shd w:val="clear" w:color="auto" w:fill="FFFFFF"/>
        <w:spacing w:before="5" w:line="360" w:lineRule="auto"/>
        <w:ind w:right="14"/>
        <w:jc w:val="both"/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 Приложение</w:t>
      </w:r>
      <w:proofErr w:type="gramStart"/>
      <w:r>
        <w:rPr>
          <w:rFonts w:cs="Times New Roman"/>
          <w:b/>
          <w:szCs w:val="28"/>
        </w:rPr>
        <w:t xml:space="preserve"> А</w:t>
      </w:r>
      <w:proofErr w:type="gramEnd"/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59264" behindDoc="0" locked="0" layoutInCell="1" allowOverlap="1" wp14:anchorId="3D9B53EC" wp14:editId="0AEF54FC">
            <wp:simplePos x="0" y="0"/>
            <wp:positionH relativeFrom="column">
              <wp:posOffset>81915</wp:posOffset>
            </wp:positionH>
            <wp:positionV relativeFrom="paragraph">
              <wp:posOffset>118745</wp:posOffset>
            </wp:positionV>
            <wp:extent cx="5238115" cy="3714750"/>
            <wp:effectExtent l="0" t="0" r="635" b="0"/>
            <wp:wrapThrough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hrough>
            <wp:docPr id="5" name="Рисунок 5" descr="http://ecoterinburg.ru/wp-content/uploads/2016/04/QLHh4WkIq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ecoterinburg.ru/wp-content/uploads/2016/04/QLHh4WkIq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Приложение</w:t>
      </w:r>
      <w:proofErr w:type="gramStart"/>
      <w:r>
        <w:rPr>
          <w:rFonts w:cs="Times New Roman"/>
          <w:b/>
          <w:szCs w:val="28"/>
        </w:rPr>
        <w:t xml:space="preserve"> Б</w:t>
      </w:r>
      <w:proofErr w:type="gramEnd"/>
    </w:p>
    <w:p w:rsidR="00CB71E4" w:rsidRDefault="00CB71E4" w:rsidP="00CB71E4">
      <w:pPr>
        <w:rPr>
          <w:rStyle w:val="a6"/>
          <w:rFonts w:cs="Times New Roman"/>
          <w:szCs w:val="28"/>
          <w:shd w:val="clear" w:color="auto" w:fill="FFFFFF"/>
        </w:rPr>
      </w:pPr>
      <w:r>
        <w:rPr>
          <w:rStyle w:val="a6"/>
          <w:szCs w:val="28"/>
          <w:shd w:val="clear" w:color="auto" w:fill="FFFFFF"/>
        </w:rPr>
        <w:t>Пункт приёма вторсырья на Мацесте.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Находится по адресу — </w:t>
      </w:r>
      <w:r>
        <w:rPr>
          <w:rStyle w:val="a6"/>
          <w:rFonts w:cs="Times New Roman"/>
          <w:szCs w:val="28"/>
          <w:shd w:val="clear" w:color="auto" w:fill="FFFFFF"/>
        </w:rPr>
        <w:t xml:space="preserve">остановка «Средняя Мацеста», аллея </w:t>
      </w:r>
      <w:proofErr w:type="spellStart"/>
      <w:r>
        <w:rPr>
          <w:rStyle w:val="a6"/>
          <w:rFonts w:cs="Times New Roman"/>
          <w:szCs w:val="28"/>
          <w:shd w:val="clear" w:color="auto" w:fill="FFFFFF"/>
        </w:rPr>
        <w:t>Челтенхема</w:t>
      </w:r>
      <w:proofErr w:type="spellEnd"/>
      <w:r>
        <w:rPr>
          <w:rStyle w:val="a6"/>
          <w:rFonts w:cs="Times New Roman"/>
          <w:szCs w:val="28"/>
          <w:shd w:val="clear" w:color="auto" w:fill="FFFFFF"/>
        </w:rPr>
        <w:t>, контактный телефон 233-29-06.</w:t>
      </w: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Как найти:</w:t>
      </w:r>
      <w:r>
        <w:rPr>
          <w:rFonts w:cs="Times New Roman"/>
          <w:szCs w:val="28"/>
          <w:shd w:val="clear" w:color="auto" w:fill="FFFFFF"/>
        </w:rPr>
        <w:t> сразу после того как проезжаете под мостом Объездной дороги, от остановки нужно развернуться в сторону города, будет заезд во внутре</w:t>
      </w:r>
      <w:r>
        <w:rPr>
          <w:rFonts w:cs="Times New Roman"/>
          <w:szCs w:val="28"/>
          <w:shd w:val="clear" w:color="auto" w:fill="FFFFFF"/>
        </w:rPr>
        <w:t>н</w:t>
      </w:r>
      <w:r>
        <w:rPr>
          <w:rFonts w:cs="Times New Roman"/>
          <w:szCs w:val="28"/>
          <w:shd w:val="clear" w:color="auto" w:fill="FFFFFF"/>
        </w:rPr>
        <w:t>ний двор. Договариваться о том, чтобы привезти вторсырьё в этот пункт, лучше заранее по телефону, поскольку приёмщик определяет объёмы сырья и время приёма. За вторсырьё здесь платят деньги.</w:t>
      </w: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Принимаются: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1. Любая макулатура;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2. Пластиковые бутылки ПЭТ без этикеток, крышки сдаются отдельно, б</w:t>
      </w:r>
      <w:r>
        <w:rPr>
          <w:rFonts w:cs="Times New Roman"/>
          <w:szCs w:val="28"/>
          <w:shd w:val="clear" w:color="auto" w:fill="FFFFFF"/>
        </w:rPr>
        <w:t>у</w:t>
      </w:r>
      <w:r>
        <w:rPr>
          <w:rFonts w:cs="Times New Roman"/>
          <w:szCs w:val="28"/>
          <w:shd w:val="clear" w:color="auto" w:fill="FFFFFF"/>
        </w:rPr>
        <w:t>тылки должны быть чистыми и сплющенными;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3. Пластиковые трубы;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4. </w:t>
      </w:r>
      <w:proofErr w:type="spellStart"/>
      <w:r>
        <w:rPr>
          <w:rFonts w:cs="Times New Roman"/>
          <w:szCs w:val="28"/>
          <w:shd w:val="clear" w:color="auto" w:fill="FFFFFF"/>
        </w:rPr>
        <w:t>Стрейч</w:t>
      </w:r>
      <w:proofErr w:type="spellEnd"/>
      <w:r>
        <w:rPr>
          <w:rFonts w:cs="Times New Roman"/>
          <w:szCs w:val="28"/>
          <w:shd w:val="clear" w:color="auto" w:fill="FFFFFF"/>
        </w:rPr>
        <w:t>-плёнка;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5. Металлолом;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6. </w:t>
      </w:r>
      <w:proofErr w:type="spellStart"/>
      <w:r>
        <w:rPr>
          <w:rFonts w:cs="Times New Roman"/>
          <w:szCs w:val="28"/>
          <w:shd w:val="clear" w:color="auto" w:fill="FFFFFF"/>
        </w:rPr>
        <w:t>Аллюминиевые</w:t>
      </w:r>
      <w:proofErr w:type="spellEnd"/>
      <w:r>
        <w:rPr>
          <w:rFonts w:cs="Times New Roman"/>
          <w:szCs w:val="28"/>
          <w:shd w:val="clear" w:color="auto" w:fill="FFFFFF"/>
        </w:rPr>
        <w:t xml:space="preserve"> банки — чистые и сплющенные;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7. Радиаторы — медные, латунные, </w:t>
      </w:r>
      <w:proofErr w:type="spellStart"/>
      <w:r>
        <w:rPr>
          <w:rFonts w:cs="Times New Roman"/>
          <w:szCs w:val="28"/>
          <w:shd w:val="clear" w:color="auto" w:fill="FFFFFF"/>
        </w:rPr>
        <w:t>аллюминиевые</w:t>
      </w:r>
      <w:proofErr w:type="spellEnd"/>
      <w:r>
        <w:rPr>
          <w:rFonts w:cs="Times New Roman"/>
          <w:szCs w:val="28"/>
          <w:shd w:val="clear" w:color="auto" w:fill="FFFFFF"/>
        </w:rPr>
        <w:t>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8. АКБ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9. Неработающая электротехника. </w:t>
      </w:r>
      <w:bookmarkStart w:id="0" w:name="cut"/>
      <w:bookmarkEnd w:id="0"/>
      <w:r>
        <w:rPr>
          <w:rFonts w:cs="Times New Roman"/>
          <w:szCs w:val="28"/>
        </w:rPr>
        <w:br/>
      </w: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Приём вторсырья в Дагомысе.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Как найти: </w:t>
      </w:r>
      <w:r>
        <w:rPr>
          <w:rStyle w:val="a6"/>
          <w:rFonts w:cs="Times New Roman"/>
          <w:szCs w:val="28"/>
          <w:shd w:val="clear" w:color="auto" w:fill="FFFFFF"/>
        </w:rPr>
        <w:t xml:space="preserve">пос. Дагомыс, территория Черноморской транспортной базы. </w:t>
      </w:r>
      <w:r>
        <w:rPr>
          <w:rStyle w:val="a6"/>
          <w:rFonts w:cs="Times New Roman"/>
          <w:szCs w:val="28"/>
          <w:shd w:val="clear" w:color="auto" w:fill="FFFFFF"/>
        </w:rPr>
        <w:lastRenderedPageBreak/>
        <w:t xml:space="preserve">Вход и въезд </w:t>
      </w:r>
      <w:proofErr w:type="gramStart"/>
      <w:r>
        <w:rPr>
          <w:rStyle w:val="a6"/>
          <w:rFonts w:cs="Times New Roman"/>
          <w:szCs w:val="28"/>
          <w:shd w:val="clear" w:color="auto" w:fill="FFFFFF"/>
        </w:rPr>
        <w:t>ограничены</w:t>
      </w:r>
      <w:proofErr w:type="gramEnd"/>
      <w:r>
        <w:rPr>
          <w:rStyle w:val="a6"/>
          <w:rFonts w:cs="Times New Roman"/>
          <w:szCs w:val="28"/>
          <w:shd w:val="clear" w:color="auto" w:fill="FFFFFF"/>
        </w:rPr>
        <w:t>, поэтому договариваться о приезде обязательно нужно заранее по телефону.</w:t>
      </w:r>
      <w:r>
        <w:rPr>
          <w:rFonts w:cs="Times New Roman"/>
          <w:b/>
          <w:bCs/>
          <w:szCs w:val="28"/>
          <w:shd w:val="clear" w:color="auto" w:fill="FFFFFF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Контактный телефон: 8-989-160-49-55.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За вторсырьё здесь платят деньги. Эта база работает с большими объёмами — от 30 кг. За сырьём от 300 кг от </w:t>
      </w:r>
      <w:proofErr w:type="spellStart"/>
      <w:r>
        <w:rPr>
          <w:rFonts w:cs="Times New Roman"/>
          <w:szCs w:val="28"/>
          <w:shd w:val="clear" w:color="auto" w:fill="FFFFFF"/>
        </w:rPr>
        <w:t>Лоо</w:t>
      </w:r>
      <w:proofErr w:type="spellEnd"/>
      <w:r>
        <w:rPr>
          <w:rFonts w:cs="Times New Roman"/>
          <w:szCs w:val="28"/>
          <w:shd w:val="clear" w:color="auto" w:fill="FFFFFF"/>
        </w:rPr>
        <w:t xml:space="preserve"> до Адлера приезжают сами.</w:t>
      </w: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Что принимают: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1. Картон марки МС-55 (картонные коробки, обязательно чистые);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2. Макулатуру А-4, архивы, книги;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3. Пластиковые бутылки ПЭТ без этикеток и крышек, бутылки должны быть чистыми и сплющенными;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4. Канистры ПВД (маркировка 2), кроме канистр из-под машинного масла;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5.Пластиковые ящики (овощные), можно сломанные;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6.Лежаки сломанные — бесплатный вывоз при наличии объёма;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7.Пластиковые стулья сломанные;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8. Плёнка ПВД </w:t>
      </w:r>
      <w:proofErr w:type="spellStart"/>
      <w:r>
        <w:rPr>
          <w:rFonts w:cs="Times New Roman"/>
          <w:szCs w:val="28"/>
          <w:shd w:val="clear" w:color="auto" w:fill="FFFFFF"/>
        </w:rPr>
        <w:t>стрейч</w:t>
      </w:r>
      <w:proofErr w:type="spellEnd"/>
      <w:r>
        <w:rPr>
          <w:rFonts w:cs="Times New Roman"/>
          <w:szCs w:val="28"/>
          <w:shd w:val="clear" w:color="auto" w:fill="FFFFFF"/>
        </w:rPr>
        <w:t>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9. Паллеты деревянные — целые за хорошую цену, Если сломано не более двух секций, те </w:t>
      </w:r>
      <w:proofErr w:type="gramStart"/>
      <w:r>
        <w:rPr>
          <w:rFonts w:cs="Times New Roman"/>
          <w:szCs w:val="28"/>
          <w:shd w:val="clear" w:color="auto" w:fill="FFFFFF"/>
        </w:rPr>
        <w:t>подешевле</w:t>
      </w:r>
      <w:proofErr w:type="gramEnd"/>
      <w:r>
        <w:rPr>
          <w:rFonts w:cs="Times New Roman"/>
          <w:szCs w:val="28"/>
          <w:shd w:val="clear" w:color="auto" w:fill="FFFFFF"/>
        </w:rPr>
        <w:t>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С организациями и санаториями за вторсырьё возможен безналичный расчёт.</w:t>
      </w:r>
      <w:r>
        <w:rPr>
          <w:rFonts w:cs="Times New Roman"/>
          <w:szCs w:val="28"/>
        </w:rPr>
        <w:br/>
      </w:r>
    </w:p>
    <w:p w:rsidR="00CB71E4" w:rsidRDefault="00CB71E4" w:rsidP="00CB71E4">
      <w:pPr>
        <w:rPr>
          <w:rFonts w:cs="Times New Roman"/>
          <w:szCs w:val="28"/>
        </w:rPr>
      </w:pPr>
      <w:r>
        <w:rPr>
          <w:rStyle w:val="a6"/>
          <w:rFonts w:cs="Times New Roman"/>
          <w:szCs w:val="28"/>
          <w:shd w:val="clear" w:color="auto" w:fill="FFFFFF"/>
        </w:rPr>
        <w:t>Пункт приёма стеклотары на улице Донской</w:t>
      </w:r>
      <w:proofErr w:type="gramStart"/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Р</w:t>
      </w:r>
      <w:proofErr w:type="gramEnd"/>
      <w:r>
        <w:rPr>
          <w:rStyle w:val="a6"/>
          <w:rFonts w:cs="Times New Roman"/>
          <w:szCs w:val="28"/>
          <w:shd w:val="clear" w:color="auto" w:fill="FFFFFF"/>
        </w:rPr>
        <w:t>аботает с понедельника по субботу с 9-00 до 18-00. Контактный телефон 8-918-262-35-05.</w:t>
      </w: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Как найти:</w:t>
      </w:r>
      <w:r>
        <w:rPr>
          <w:rFonts w:cs="Times New Roman"/>
          <w:szCs w:val="28"/>
          <w:shd w:val="clear" w:color="auto" w:fill="FFFFFF"/>
        </w:rPr>
        <w:t> остановка «Юбилейная» в сторону города, пройти вперёд метров 20 и повернуть направо по дороге ведущей вглубь дворов пройти метров 200 вверх. Туда же можно попасть с улицы Виноградной — Санаторной по лес</w:t>
      </w:r>
      <w:r>
        <w:rPr>
          <w:rFonts w:cs="Times New Roman"/>
          <w:szCs w:val="28"/>
          <w:shd w:val="clear" w:color="auto" w:fill="FFFFFF"/>
        </w:rPr>
        <w:t>т</w:t>
      </w:r>
      <w:r>
        <w:rPr>
          <w:rFonts w:cs="Times New Roman"/>
          <w:szCs w:val="28"/>
          <w:shd w:val="clear" w:color="auto" w:fill="FFFFFF"/>
        </w:rPr>
        <w:t>нице вниз</w:t>
      </w: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Что принимают: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1. стеклянные банки различной вместимости — чистые и без этикеток, на вторичное использование;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2. стеклянные банки под завинчивающуюся крышку, стеклянные бутылки, битое стекло, оконное стекло — на </w:t>
      </w:r>
      <w:proofErr w:type="spellStart"/>
      <w:r>
        <w:rPr>
          <w:rFonts w:cs="Times New Roman"/>
          <w:szCs w:val="28"/>
          <w:shd w:val="clear" w:color="auto" w:fill="FFFFFF"/>
        </w:rPr>
        <w:t>стеклобой</w:t>
      </w:r>
      <w:proofErr w:type="spellEnd"/>
      <w:r>
        <w:rPr>
          <w:rFonts w:cs="Times New Roman"/>
          <w:szCs w:val="28"/>
          <w:shd w:val="clear" w:color="auto" w:fill="FFFFFF"/>
        </w:rPr>
        <w:t>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3. пластиковые ящики: целые — на вторичное использование, сломанные — на переработку.</w:t>
      </w:r>
    </w:p>
    <w:p w:rsidR="00CB71E4" w:rsidRDefault="00CB71E4" w:rsidP="00CB71E4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br/>
      </w:r>
      <w:r>
        <w:rPr>
          <w:rStyle w:val="a6"/>
          <w:rFonts w:cs="Times New Roman"/>
          <w:szCs w:val="28"/>
          <w:shd w:val="clear" w:color="auto" w:fill="FFFFFF"/>
        </w:rPr>
        <w:t>Использованные батарейки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- Отель «PULLMAN» и «MERCURE СОЧИ ЦЕНТР» — г. Сочи, ул. Ордж</w:t>
      </w:r>
      <w:r>
        <w:rPr>
          <w:rFonts w:cs="Times New Roman"/>
          <w:szCs w:val="28"/>
          <w:shd w:val="clear" w:color="auto" w:fill="FFFFFF"/>
        </w:rPr>
        <w:t>о</w:t>
      </w:r>
      <w:r>
        <w:rPr>
          <w:rFonts w:cs="Times New Roman"/>
          <w:szCs w:val="28"/>
          <w:shd w:val="clear" w:color="auto" w:fill="FFFFFF"/>
        </w:rPr>
        <w:t>никидзе, 11А;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- Отель «MERCURE РОЗА ХУТОР» - с. </w:t>
      </w:r>
      <w:proofErr w:type="spellStart"/>
      <w:r>
        <w:rPr>
          <w:rFonts w:cs="Times New Roman"/>
          <w:szCs w:val="28"/>
          <w:shd w:val="clear" w:color="auto" w:fill="FFFFFF"/>
        </w:rPr>
        <w:t>Эсто</w:t>
      </w:r>
      <w:proofErr w:type="spellEnd"/>
      <w:r>
        <w:rPr>
          <w:rFonts w:cs="Times New Roman"/>
          <w:szCs w:val="28"/>
          <w:shd w:val="clear" w:color="auto" w:fill="FFFFFF"/>
        </w:rPr>
        <w:t>-Садок, Набережная Лаванда,4;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В каждом из этих отелей рядом со стойкой регистрации постояльцев уст</w:t>
      </w:r>
      <w:r>
        <w:rPr>
          <w:rFonts w:cs="Times New Roman"/>
          <w:szCs w:val="28"/>
          <w:shd w:val="clear" w:color="auto" w:fill="FFFFFF"/>
        </w:rPr>
        <w:t>а</w:t>
      </w:r>
      <w:r>
        <w:rPr>
          <w:rFonts w:cs="Times New Roman"/>
          <w:szCs w:val="28"/>
          <w:shd w:val="clear" w:color="auto" w:fill="FFFFFF"/>
        </w:rPr>
        <w:t>новлена высокая колба для сбора батареек. Оттуда, по мере наполнения, б</w:t>
      </w:r>
      <w:r>
        <w:rPr>
          <w:rFonts w:cs="Times New Roman"/>
          <w:szCs w:val="28"/>
          <w:shd w:val="clear" w:color="auto" w:fill="FFFFFF"/>
        </w:rPr>
        <w:t>а</w:t>
      </w:r>
      <w:r>
        <w:rPr>
          <w:rFonts w:cs="Times New Roman"/>
          <w:szCs w:val="28"/>
          <w:shd w:val="clear" w:color="auto" w:fill="FFFFFF"/>
        </w:rPr>
        <w:t>тарейки направляются на переработку на предприятие «</w:t>
      </w:r>
      <w:proofErr w:type="spellStart"/>
      <w:r>
        <w:rPr>
          <w:rFonts w:cs="Times New Roman"/>
          <w:szCs w:val="28"/>
          <w:shd w:val="clear" w:color="auto" w:fill="FFFFFF"/>
        </w:rPr>
        <w:t>Мегаполисресурс</w:t>
      </w:r>
      <w:proofErr w:type="spellEnd"/>
      <w:r>
        <w:rPr>
          <w:rFonts w:cs="Times New Roman"/>
          <w:szCs w:val="28"/>
          <w:shd w:val="clear" w:color="auto" w:fill="FFFFFF"/>
        </w:rPr>
        <w:t>», находящееся в г. Челябинск.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 xml:space="preserve">- КОВОРКИНГ-ОФИС В СОЧИ «Пространство Пи» - г. Сочи, ул. </w:t>
      </w:r>
      <w:proofErr w:type="spellStart"/>
      <w:r>
        <w:rPr>
          <w:rFonts w:cs="Times New Roman"/>
          <w:szCs w:val="28"/>
          <w:shd w:val="clear" w:color="auto" w:fill="FFFFFF"/>
        </w:rPr>
        <w:t>Наваги</w:t>
      </w:r>
      <w:r>
        <w:rPr>
          <w:rFonts w:cs="Times New Roman"/>
          <w:szCs w:val="28"/>
          <w:shd w:val="clear" w:color="auto" w:fill="FFFFFF"/>
        </w:rPr>
        <w:t>н</w:t>
      </w:r>
      <w:r>
        <w:rPr>
          <w:rFonts w:cs="Times New Roman"/>
          <w:szCs w:val="28"/>
          <w:shd w:val="clear" w:color="auto" w:fill="FFFFFF"/>
        </w:rPr>
        <w:t>ская</w:t>
      </w:r>
      <w:proofErr w:type="spellEnd"/>
      <w:r>
        <w:rPr>
          <w:rFonts w:cs="Times New Roman"/>
          <w:szCs w:val="28"/>
          <w:shd w:val="clear" w:color="auto" w:fill="FFFFFF"/>
        </w:rPr>
        <w:t xml:space="preserve"> 9д, ТЦ «Атриум», 3этаж, офис 314.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lastRenderedPageBreak/>
        <w:t xml:space="preserve">Здесь при входе </w:t>
      </w:r>
      <w:proofErr w:type="gramStart"/>
      <w:r>
        <w:rPr>
          <w:rFonts w:cs="Times New Roman"/>
          <w:szCs w:val="28"/>
          <w:shd w:val="clear" w:color="auto" w:fill="FFFFFF"/>
        </w:rPr>
        <w:t>установлен</w:t>
      </w:r>
      <w:proofErr w:type="gramEnd"/>
      <w:r>
        <w:rPr>
          <w:rFonts w:cs="Times New Roman"/>
          <w:szCs w:val="28"/>
          <w:shd w:val="clear" w:color="auto" w:fill="FFFFFF"/>
        </w:rPr>
        <w:t xml:space="preserve"> эко-бокс агентства «Ртутная безопасность» для сбора батареек.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  <w:shd w:val="clear" w:color="auto" w:fill="FFFFFF"/>
        </w:rPr>
        <w:t>- МАГАЗИН «</w:t>
      </w:r>
      <w:proofErr w:type="spellStart"/>
      <w:r>
        <w:rPr>
          <w:rFonts w:cs="Times New Roman"/>
          <w:szCs w:val="28"/>
          <w:shd w:val="clear" w:color="auto" w:fill="FFFFFF"/>
        </w:rPr>
        <w:t>Тиккурила</w:t>
      </w:r>
      <w:proofErr w:type="spellEnd"/>
      <w:r>
        <w:rPr>
          <w:rFonts w:cs="Times New Roman"/>
          <w:szCs w:val="28"/>
          <w:shd w:val="clear" w:color="auto" w:fill="FFFFFF"/>
        </w:rPr>
        <w:t xml:space="preserve">» - г. Сочи, ул. </w:t>
      </w:r>
      <w:proofErr w:type="gramStart"/>
      <w:r>
        <w:rPr>
          <w:rFonts w:cs="Times New Roman"/>
          <w:szCs w:val="28"/>
          <w:shd w:val="clear" w:color="auto" w:fill="FFFFFF"/>
        </w:rPr>
        <w:t>Транспортная</w:t>
      </w:r>
      <w:proofErr w:type="gramEnd"/>
      <w:r>
        <w:rPr>
          <w:rFonts w:cs="Times New Roman"/>
          <w:szCs w:val="28"/>
          <w:shd w:val="clear" w:color="auto" w:fill="FFFFFF"/>
        </w:rPr>
        <w:t>, 40, 3-й этаж.</w:t>
      </w:r>
      <w:r>
        <w:rPr>
          <w:rFonts w:cs="Times New Roman"/>
          <w:szCs w:val="28"/>
        </w:rPr>
        <w:br/>
      </w:r>
      <w:r>
        <w:rPr>
          <w:rFonts w:cs="Times New Roman"/>
          <w:szCs w:val="28"/>
        </w:rPr>
        <w:br/>
      </w:r>
    </w:p>
    <w:p w:rsidR="00CB71E4" w:rsidRDefault="00CB71E4" w:rsidP="00CB71E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Приложение</w:t>
      </w:r>
      <w:proofErr w:type="gramStart"/>
      <w:r>
        <w:rPr>
          <w:rFonts w:cs="Times New Roman"/>
          <w:b/>
          <w:szCs w:val="28"/>
        </w:rPr>
        <w:t xml:space="preserve"> В</w:t>
      </w:r>
      <w:proofErr w:type="gramEnd"/>
    </w:p>
    <w:p w:rsidR="00CB71E4" w:rsidRDefault="00CB71E4" w:rsidP="00CB71E4">
      <w:pPr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0288" behindDoc="1" locked="0" layoutInCell="1" allowOverlap="1" wp14:anchorId="482D84C6" wp14:editId="154B8DC7">
            <wp:simplePos x="0" y="0"/>
            <wp:positionH relativeFrom="column">
              <wp:posOffset>200660</wp:posOffset>
            </wp:positionH>
            <wp:positionV relativeFrom="paragraph">
              <wp:posOffset>154940</wp:posOffset>
            </wp:positionV>
            <wp:extent cx="4958084" cy="6800850"/>
            <wp:effectExtent l="0" t="0" r="0" b="0"/>
            <wp:wrapNone/>
            <wp:docPr id="4" name="Рисунок 4" descr="http://bebi.lv/images/stories/brosoviy2/vyzanie-iz-paketov-dlya-mus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ebi.lv/images/stories/brosoviy2/vyzanie-iz-paketov-dlya-musor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r="1382" b="8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4" cy="680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1E4" w:rsidRDefault="00CB71E4" w:rsidP="00CB71E4">
      <w:pPr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D690A5A" wp14:editId="41BF2A96">
            <wp:simplePos x="0" y="0"/>
            <wp:positionH relativeFrom="column">
              <wp:posOffset>24765</wp:posOffset>
            </wp:positionH>
            <wp:positionV relativeFrom="paragraph">
              <wp:posOffset>-402590</wp:posOffset>
            </wp:positionV>
            <wp:extent cx="5553075" cy="8159115"/>
            <wp:effectExtent l="0" t="0" r="9525" b="0"/>
            <wp:wrapThrough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hrough>
            <wp:docPr id="3" name="Рисунок 3" descr="http://bebi.lv/images/stories/brosoviy2/vyzanie-iz-paketov-dlya-mus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bi.lv/images/stories/brosoviy2/vyzanie-iz-paketov-dlya-musor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r="1213" b="7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5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1E4" w:rsidRDefault="00CB71E4" w:rsidP="00CB71E4">
      <w:pPr>
        <w:rPr>
          <w:rFonts w:cs="Times New Roman"/>
          <w:szCs w:val="28"/>
        </w:rPr>
      </w:pPr>
    </w:p>
    <w:p w:rsidR="00CB71E4" w:rsidRDefault="00CB71E4" w:rsidP="00CB71E4">
      <w:pPr>
        <w:rPr>
          <w:b/>
          <w:bCs/>
        </w:rPr>
      </w:pPr>
    </w:p>
    <w:p w:rsidR="00CB71E4" w:rsidRDefault="00CB71E4" w:rsidP="00CB71E4">
      <w:pPr>
        <w:rPr>
          <w:b/>
          <w:bCs/>
        </w:rPr>
      </w:pPr>
    </w:p>
    <w:p w:rsidR="00CB71E4" w:rsidRDefault="00CB71E4" w:rsidP="00CB71E4">
      <w:pPr>
        <w:rPr>
          <w:b/>
          <w:bCs/>
        </w:rPr>
      </w:pPr>
    </w:p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Pr="00ED5C25" w:rsidRDefault="00CB71E4" w:rsidP="00CB71E4"/>
    <w:p w:rsidR="00CB71E4" w:rsidRDefault="00CB71E4" w:rsidP="00CB71E4"/>
    <w:p w:rsidR="00CB71E4" w:rsidRDefault="00CB71E4" w:rsidP="00CB71E4"/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A248E1" wp14:editId="3FD2CEDB">
            <wp:extent cx="5276850" cy="7226635"/>
            <wp:effectExtent l="0" t="0" r="0" b="0"/>
            <wp:docPr id="2" name="Рисунок 2" descr="http://bebi.lv/images/stories/brosoviy2/vyzanie-iz-paketov-dlya-musor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bebi.lv/images/stories/brosoviy2/vyzanie-iz-paketov-dlya-musor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3" r="1245" b="5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22" cy="7227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</w:pPr>
    </w:p>
    <w:p w:rsidR="00CB71E4" w:rsidRDefault="00CB71E4" w:rsidP="00CB71E4">
      <w:pPr>
        <w:jc w:val="center"/>
        <w:rPr>
          <w:noProof/>
          <w:lang w:eastAsia="ru-RU"/>
        </w:rPr>
      </w:pPr>
    </w:p>
    <w:p w:rsidR="00CB71E4" w:rsidRDefault="00CB71E4" w:rsidP="00CB71E4">
      <w:pPr>
        <w:jc w:val="center"/>
      </w:pPr>
      <w:r>
        <w:rPr>
          <w:noProof/>
          <w:lang w:eastAsia="ru-RU"/>
        </w:rPr>
        <w:drawing>
          <wp:inline distT="0" distB="0" distL="0" distR="0" wp14:anchorId="5B9E75C0" wp14:editId="69181E0A">
            <wp:extent cx="5019675" cy="6162675"/>
            <wp:effectExtent l="0" t="0" r="9525" b="9525"/>
            <wp:docPr id="1" name="Рисунок 1" descr="http://bebi.lv/images/stories/brosoviy2/vyzanie-iz-paketov-dlya-musor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bebi.lv/images/stories/brosoviy2/vyzanie-iz-paketov-dlya-musor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9" r="1202" b="4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16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1E4" w:rsidRPr="00A36C91" w:rsidRDefault="00CB71E4" w:rsidP="00CB71E4"/>
    <w:p w:rsidR="00CB71E4" w:rsidRPr="00A36C91" w:rsidRDefault="00CB71E4" w:rsidP="00CB71E4"/>
    <w:p w:rsidR="00F85F25" w:rsidRDefault="00F85F25">
      <w:bookmarkStart w:id="1" w:name="_GoBack"/>
      <w:bookmarkEnd w:id="1"/>
    </w:p>
    <w:sectPr w:rsidR="00F85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70A0"/>
    <w:multiLevelType w:val="hybridMultilevel"/>
    <w:tmpl w:val="0EF41E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0A9F"/>
    <w:multiLevelType w:val="hybridMultilevel"/>
    <w:tmpl w:val="1E1ED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E4"/>
    <w:rsid w:val="000678DE"/>
    <w:rsid w:val="00CB71E4"/>
    <w:rsid w:val="00F8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E4"/>
    <w:pPr>
      <w:spacing w:after="0"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CB71E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8DE"/>
    <w:pPr>
      <w:overflowPunct w:val="0"/>
      <w:autoSpaceDE w:val="0"/>
      <w:autoSpaceDN w:val="0"/>
      <w:adjustRightInd w:val="0"/>
      <w:spacing w:after="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71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CB71E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B71E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B71E4"/>
    <w:rPr>
      <w:b/>
      <w:bCs/>
    </w:rPr>
  </w:style>
  <w:style w:type="character" w:styleId="a7">
    <w:name w:val="Hyperlink"/>
    <w:basedOn w:val="a0"/>
    <w:uiPriority w:val="99"/>
    <w:semiHidden/>
    <w:unhideWhenUsed/>
    <w:rsid w:val="00CB71E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B71E4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styleId="a9">
    <w:name w:val="Emphasis"/>
    <w:basedOn w:val="a0"/>
    <w:uiPriority w:val="20"/>
    <w:qFormat/>
    <w:rsid w:val="00CB71E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B71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7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E4"/>
    <w:pPr>
      <w:spacing w:after="0"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CB71E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8DE"/>
    <w:pPr>
      <w:overflowPunct w:val="0"/>
      <w:autoSpaceDE w:val="0"/>
      <w:autoSpaceDN w:val="0"/>
      <w:adjustRightInd w:val="0"/>
      <w:spacing w:after="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71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CB71E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B71E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B71E4"/>
    <w:rPr>
      <w:b/>
      <w:bCs/>
    </w:rPr>
  </w:style>
  <w:style w:type="character" w:styleId="a7">
    <w:name w:val="Hyperlink"/>
    <w:basedOn w:val="a0"/>
    <w:uiPriority w:val="99"/>
    <w:semiHidden/>
    <w:unhideWhenUsed/>
    <w:rsid w:val="00CB71E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B71E4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styleId="a9">
    <w:name w:val="Emphasis"/>
    <w:basedOn w:val="a0"/>
    <w:uiPriority w:val="20"/>
    <w:qFormat/>
    <w:rsid w:val="00CB71E4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B71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7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ebi.lv/images/stories/brosoviy2/vyzanie-iz-paketov-dlya-musora1.jp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2174</Words>
  <Characters>12396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СЦРО</dc:creator>
  <cp:lastModifiedBy>СЦРО</cp:lastModifiedBy>
  <cp:revision>1</cp:revision>
  <dcterms:created xsi:type="dcterms:W3CDTF">2018-12-26T12:08:00Z</dcterms:created>
  <dcterms:modified xsi:type="dcterms:W3CDTF">2018-12-26T12:10:00Z</dcterms:modified>
</cp:coreProperties>
</file>